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E0AFA" w14:textId="77777777" w:rsidR="009528A6" w:rsidRPr="00756281" w:rsidRDefault="009528A6" w:rsidP="00A75B3E">
      <w:pPr>
        <w:rPr>
          <w:rFonts w:ascii="Times" w:hAnsi="Times"/>
          <w:color w:val="000000" w:themeColor="text1"/>
          <w:sz w:val="36"/>
          <w:szCs w:val="36"/>
        </w:rPr>
      </w:pPr>
      <w:r w:rsidRPr="00B8215F">
        <w:rPr>
          <w:rFonts w:ascii="Times" w:hAnsi="Times"/>
          <w:sz w:val="36"/>
          <w:szCs w:val="36"/>
        </w:rPr>
        <w:t>Week 5</w:t>
      </w:r>
    </w:p>
    <w:p w14:paraId="4F6FB1F7" w14:textId="77777777" w:rsidR="001B4473" w:rsidRDefault="001B4473" w:rsidP="00A75B3E">
      <w:pPr>
        <w:rPr>
          <w:rFonts w:ascii="Times" w:hAnsi="Times"/>
          <w:color w:val="000000" w:themeColor="text1"/>
          <w:sz w:val="28"/>
          <w:szCs w:val="28"/>
        </w:rPr>
      </w:pPr>
    </w:p>
    <w:p w14:paraId="02AAE490" w14:textId="018122AA" w:rsidR="00A75B3E" w:rsidRPr="00756281" w:rsidRDefault="00B8215F" w:rsidP="00A75B3E">
      <w:pPr>
        <w:rPr>
          <w:rFonts w:ascii="Times" w:hAnsi="Times"/>
          <w:color w:val="000000" w:themeColor="text1"/>
          <w:sz w:val="28"/>
          <w:szCs w:val="28"/>
        </w:rPr>
      </w:pPr>
      <w:r w:rsidRPr="00756281">
        <w:rPr>
          <w:rFonts w:ascii="Times" w:hAnsi="Times"/>
          <w:color w:val="000000" w:themeColor="text1"/>
          <w:sz w:val="28"/>
          <w:szCs w:val="28"/>
        </w:rPr>
        <w:t>Prepare yourself by r</w:t>
      </w:r>
      <w:r w:rsidR="009528A6" w:rsidRPr="00756281">
        <w:rPr>
          <w:rFonts w:ascii="Times" w:hAnsi="Times"/>
          <w:color w:val="000000" w:themeColor="text1"/>
          <w:sz w:val="28"/>
          <w:szCs w:val="28"/>
        </w:rPr>
        <w:t>ead</w:t>
      </w:r>
      <w:r w:rsidRPr="00756281">
        <w:rPr>
          <w:rFonts w:ascii="Times" w:hAnsi="Times"/>
          <w:color w:val="000000" w:themeColor="text1"/>
          <w:sz w:val="28"/>
          <w:szCs w:val="28"/>
        </w:rPr>
        <w:t>ing</w:t>
      </w:r>
      <w:r w:rsidR="009528A6" w:rsidRPr="00756281">
        <w:rPr>
          <w:rFonts w:ascii="Times" w:hAnsi="Times"/>
          <w:color w:val="000000" w:themeColor="text1"/>
          <w:sz w:val="28"/>
          <w:szCs w:val="28"/>
        </w:rPr>
        <w:t xml:space="preserve"> John 12.1-11</w:t>
      </w:r>
    </w:p>
    <w:p w14:paraId="6BBB390B" w14:textId="77777777" w:rsidR="009528A6" w:rsidRPr="00756281" w:rsidRDefault="009528A6" w:rsidP="00A75B3E">
      <w:pPr>
        <w:rPr>
          <w:rFonts w:ascii="Times" w:hAnsi="Times"/>
          <w:color w:val="000000" w:themeColor="text1"/>
          <w:sz w:val="28"/>
          <w:szCs w:val="28"/>
        </w:rPr>
      </w:pPr>
    </w:p>
    <w:p w14:paraId="08883BF5" w14:textId="066A6B9A" w:rsidR="009528A6" w:rsidRPr="00756281" w:rsidRDefault="00B8215F" w:rsidP="00A75B3E">
      <w:pPr>
        <w:rPr>
          <w:rFonts w:ascii="Times" w:hAnsi="Times"/>
          <w:color w:val="000000" w:themeColor="text1"/>
          <w:sz w:val="28"/>
          <w:szCs w:val="28"/>
          <w:u w:val="single"/>
        </w:rPr>
      </w:pPr>
      <w:r w:rsidRPr="00756281">
        <w:rPr>
          <w:rFonts w:ascii="Times" w:hAnsi="Times"/>
          <w:color w:val="000000" w:themeColor="text1"/>
          <w:sz w:val="28"/>
          <w:szCs w:val="28"/>
          <w:u w:val="single"/>
        </w:rPr>
        <w:t>Reflections on</w:t>
      </w:r>
      <w:r w:rsidR="009528A6" w:rsidRPr="00756281">
        <w:rPr>
          <w:rFonts w:ascii="Times" w:hAnsi="Times"/>
          <w:color w:val="000000" w:themeColor="text1"/>
          <w:sz w:val="28"/>
          <w:szCs w:val="28"/>
          <w:u w:val="single"/>
        </w:rPr>
        <w:t xml:space="preserve"> the Gospel reading</w:t>
      </w:r>
    </w:p>
    <w:p w14:paraId="6D70DB47" w14:textId="77777777" w:rsidR="009528A6" w:rsidRPr="00756281" w:rsidRDefault="009528A6" w:rsidP="00A75B3E">
      <w:pPr>
        <w:rPr>
          <w:rFonts w:ascii="Times" w:hAnsi="Times"/>
          <w:color w:val="000000" w:themeColor="text1"/>
          <w:sz w:val="28"/>
          <w:szCs w:val="28"/>
        </w:rPr>
      </w:pPr>
    </w:p>
    <w:p w14:paraId="29597ACA" w14:textId="38A24908" w:rsidR="0057330A" w:rsidRPr="00756281" w:rsidRDefault="00F16C47" w:rsidP="00A75B3E">
      <w:pPr>
        <w:rPr>
          <w:rFonts w:ascii="Times" w:hAnsi="Times"/>
          <w:color w:val="000000" w:themeColor="text1"/>
          <w:sz w:val="28"/>
          <w:szCs w:val="28"/>
        </w:rPr>
      </w:pPr>
      <w:r w:rsidRPr="00756281">
        <w:rPr>
          <w:rFonts w:ascii="Times" w:hAnsi="Times"/>
          <w:color w:val="000000" w:themeColor="text1"/>
          <w:sz w:val="28"/>
          <w:szCs w:val="28"/>
        </w:rPr>
        <w:t>In this account of the anointing of Jesus we are reminded that the Gospels all head toward Jerusalem and the dea</w:t>
      </w:r>
      <w:r w:rsidR="00567CC0" w:rsidRPr="00756281">
        <w:rPr>
          <w:rFonts w:ascii="Times" w:hAnsi="Times"/>
          <w:color w:val="000000" w:themeColor="text1"/>
          <w:sz w:val="28"/>
          <w:szCs w:val="28"/>
        </w:rPr>
        <w:t>th of Jesus on the cross. Here as we draw close to</w:t>
      </w:r>
      <w:r w:rsidRPr="00756281">
        <w:rPr>
          <w:rFonts w:ascii="Times" w:hAnsi="Times"/>
          <w:color w:val="000000" w:themeColor="text1"/>
          <w:sz w:val="28"/>
          <w:szCs w:val="28"/>
        </w:rPr>
        <w:t xml:space="preserve"> the end of the season of Lent we have almost reached that point. Jesus is readied for his death by his dear friend Mary.</w:t>
      </w:r>
      <w:r w:rsidR="007F67AF" w:rsidRPr="00756281">
        <w:rPr>
          <w:rFonts w:ascii="Times" w:hAnsi="Times"/>
          <w:color w:val="000000" w:themeColor="text1"/>
          <w:sz w:val="28"/>
          <w:szCs w:val="28"/>
        </w:rPr>
        <w:t xml:space="preserve"> </w:t>
      </w:r>
    </w:p>
    <w:p w14:paraId="69B7A2C9" w14:textId="77777777" w:rsidR="000662BA" w:rsidRPr="00756281" w:rsidRDefault="000662BA" w:rsidP="00A75B3E">
      <w:pPr>
        <w:rPr>
          <w:rFonts w:ascii="Times" w:hAnsi="Times"/>
          <w:color w:val="000000" w:themeColor="text1"/>
          <w:sz w:val="28"/>
          <w:szCs w:val="28"/>
        </w:rPr>
      </w:pPr>
    </w:p>
    <w:p w14:paraId="6330C422" w14:textId="2E389B87" w:rsidR="00B92D84" w:rsidRPr="00756281" w:rsidRDefault="007F67AF" w:rsidP="00A75B3E">
      <w:pPr>
        <w:rPr>
          <w:rFonts w:ascii="Times" w:hAnsi="Times"/>
          <w:color w:val="000000" w:themeColor="text1"/>
          <w:sz w:val="28"/>
          <w:szCs w:val="28"/>
        </w:rPr>
      </w:pPr>
      <w:r w:rsidRPr="00756281">
        <w:rPr>
          <w:rFonts w:ascii="Times" w:hAnsi="Times"/>
          <w:color w:val="000000" w:themeColor="text1"/>
          <w:sz w:val="28"/>
          <w:szCs w:val="28"/>
        </w:rPr>
        <w:t>Everything that Jesus was and did in his ministry was for our benefit and that of the whole creation. The letter to the Hebrews emphasises that Jesus shared our human condition completely, and thus he experienced birth and death</w:t>
      </w:r>
      <w:r w:rsidR="00C271BD" w:rsidRPr="00756281">
        <w:rPr>
          <w:rFonts w:ascii="Times" w:hAnsi="Times"/>
          <w:color w:val="000000" w:themeColor="text1"/>
          <w:sz w:val="28"/>
          <w:szCs w:val="28"/>
        </w:rPr>
        <w:t>,</w:t>
      </w:r>
      <w:r w:rsidRPr="00756281">
        <w:rPr>
          <w:rFonts w:ascii="Times" w:hAnsi="Times"/>
          <w:color w:val="000000" w:themeColor="text1"/>
          <w:sz w:val="28"/>
          <w:szCs w:val="28"/>
        </w:rPr>
        <w:t xml:space="preserve"> and knew the apprehension of entering and leaving this bodily existence.</w:t>
      </w:r>
      <w:r w:rsidR="00C05303" w:rsidRPr="00756281">
        <w:rPr>
          <w:rFonts w:ascii="Times" w:hAnsi="Times"/>
          <w:color w:val="000000" w:themeColor="text1"/>
          <w:sz w:val="28"/>
          <w:szCs w:val="28"/>
        </w:rPr>
        <w:t xml:space="preserve"> </w:t>
      </w:r>
      <w:r w:rsidR="000662BA" w:rsidRPr="00756281">
        <w:rPr>
          <w:rFonts w:ascii="Times" w:hAnsi="Times"/>
          <w:color w:val="000000" w:themeColor="text1"/>
          <w:sz w:val="28"/>
          <w:szCs w:val="28"/>
        </w:rPr>
        <w:t>These events that are the beginning and end of every human life</w:t>
      </w:r>
      <w:r w:rsidR="00567CC0" w:rsidRPr="00756281">
        <w:rPr>
          <w:rFonts w:ascii="Times" w:hAnsi="Times"/>
          <w:color w:val="000000" w:themeColor="text1"/>
          <w:sz w:val="28"/>
          <w:szCs w:val="28"/>
        </w:rPr>
        <w:t xml:space="preserve"> also bookended the </w:t>
      </w:r>
      <w:r w:rsidR="000662BA" w:rsidRPr="00756281">
        <w:rPr>
          <w:rFonts w:ascii="Times" w:hAnsi="Times"/>
          <w:color w:val="000000" w:themeColor="text1"/>
          <w:sz w:val="28"/>
          <w:szCs w:val="28"/>
        </w:rPr>
        <w:t>human existence</w:t>
      </w:r>
      <w:r w:rsidR="00567CC0" w:rsidRPr="00756281">
        <w:rPr>
          <w:rFonts w:ascii="Times" w:hAnsi="Times"/>
          <w:color w:val="000000" w:themeColor="text1"/>
          <w:sz w:val="28"/>
          <w:szCs w:val="28"/>
        </w:rPr>
        <w:t xml:space="preserve"> of Jesus</w:t>
      </w:r>
      <w:r w:rsidR="000662BA" w:rsidRPr="00756281">
        <w:rPr>
          <w:rFonts w:ascii="Times" w:hAnsi="Times"/>
          <w:color w:val="000000" w:themeColor="text1"/>
          <w:sz w:val="28"/>
          <w:szCs w:val="28"/>
        </w:rPr>
        <w:t xml:space="preserve">. </w:t>
      </w:r>
      <w:r w:rsidR="007274EF" w:rsidRPr="00756281">
        <w:rPr>
          <w:rFonts w:ascii="Times" w:hAnsi="Times"/>
          <w:color w:val="000000" w:themeColor="text1"/>
          <w:sz w:val="28"/>
          <w:szCs w:val="28"/>
        </w:rPr>
        <w:t xml:space="preserve">The </w:t>
      </w:r>
      <w:r w:rsidR="00DB1567" w:rsidRPr="00756281">
        <w:rPr>
          <w:rFonts w:ascii="Times" w:hAnsi="Times"/>
          <w:color w:val="000000" w:themeColor="text1"/>
          <w:sz w:val="28"/>
          <w:szCs w:val="28"/>
        </w:rPr>
        <w:t>Gospels</w:t>
      </w:r>
      <w:r w:rsidR="007274EF" w:rsidRPr="00756281">
        <w:rPr>
          <w:rFonts w:ascii="Times" w:hAnsi="Times"/>
          <w:color w:val="000000" w:themeColor="text1"/>
          <w:sz w:val="28"/>
          <w:szCs w:val="28"/>
        </w:rPr>
        <w:t xml:space="preserve"> </w:t>
      </w:r>
      <w:r w:rsidR="00DB1567" w:rsidRPr="00756281">
        <w:rPr>
          <w:rFonts w:ascii="Times" w:hAnsi="Times"/>
          <w:color w:val="000000" w:themeColor="text1"/>
          <w:sz w:val="28"/>
          <w:szCs w:val="28"/>
        </w:rPr>
        <w:t xml:space="preserve">affirm that Jesus was born as we are, </w:t>
      </w:r>
      <w:r w:rsidR="00A92EB8" w:rsidRPr="00756281">
        <w:rPr>
          <w:rFonts w:ascii="Times" w:hAnsi="Times"/>
          <w:color w:val="000000" w:themeColor="text1"/>
          <w:sz w:val="28"/>
          <w:szCs w:val="28"/>
        </w:rPr>
        <w:t>and Paul too writes “when the fullness of time had come, God sent his son, born of a woman” (Gal 4.4)</w:t>
      </w:r>
      <w:r w:rsidR="002A497C" w:rsidRPr="00756281">
        <w:rPr>
          <w:rFonts w:ascii="Times" w:hAnsi="Times"/>
          <w:color w:val="000000" w:themeColor="text1"/>
          <w:sz w:val="28"/>
          <w:szCs w:val="28"/>
        </w:rPr>
        <w:t xml:space="preserve">. </w:t>
      </w:r>
      <w:r w:rsidR="0028697A" w:rsidRPr="00756281">
        <w:rPr>
          <w:rFonts w:ascii="Times" w:hAnsi="Times"/>
          <w:color w:val="000000" w:themeColor="text1"/>
          <w:sz w:val="28"/>
          <w:szCs w:val="28"/>
        </w:rPr>
        <w:t>Through Mary and the Holy Spirit, Jesus at his birth</w:t>
      </w:r>
      <w:r w:rsidR="00C271BD" w:rsidRPr="00756281">
        <w:rPr>
          <w:rFonts w:ascii="Times" w:hAnsi="Times"/>
          <w:color w:val="000000" w:themeColor="text1"/>
          <w:sz w:val="28"/>
          <w:szCs w:val="28"/>
        </w:rPr>
        <w:t>,</w:t>
      </w:r>
      <w:r w:rsidR="0028697A" w:rsidRPr="00756281">
        <w:rPr>
          <w:rFonts w:ascii="Times" w:hAnsi="Times"/>
          <w:color w:val="000000" w:themeColor="text1"/>
          <w:sz w:val="28"/>
          <w:szCs w:val="28"/>
        </w:rPr>
        <w:t xml:space="preserve"> entered into the present moment </w:t>
      </w:r>
      <w:r w:rsidR="00567CC0" w:rsidRPr="00756281">
        <w:rPr>
          <w:rFonts w:ascii="Times" w:hAnsi="Times"/>
          <w:color w:val="000000" w:themeColor="text1"/>
          <w:sz w:val="28"/>
          <w:szCs w:val="28"/>
        </w:rPr>
        <w:t>existence where all life happens</w:t>
      </w:r>
      <w:r w:rsidR="0028697A" w:rsidRPr="00756281">
        <w:rPr>
          <w:rFonts w:ascii="Times" w:hAnsi="Times"/>
          <w:color w:val="000000" w:themeColor="text1"/>
          <w:sz w:val="28"/>
          <w:szCs w:val="28"/>
        </w:rPr>
        <w:t xml:space="preserve">. </w:t>
      </w:r>
      <w:r w:rsidR="00C41143" w:rsidRPr="00756281">
        <w:rPr>
          <w:rFonts w:ascii="Times" w:hAnsi="Times"/>
          <w:color w:val="000000" w:themeColor="text1"/>
          <w:sz w:val="28"/>
          <w:szCs w:val="28"/>
        </w:rPr>
        <w:t>Paul wrote that t</w:t>
      </w:r>
      <w:r w:rsidR="00F9771D" w:rsidRPr="00756281">
        <w:rPr>
          <w:rFonts w:ascii="Times" w:hAnsi="Times"/>
          <w:color w:val="000000" w:themeColor="text1"/>
          <w:sz w:val="28"/>
          <w:szCs w:val="28"/>
        </w:rPr>
        <w:t xml:space="preserve">he embracing of </w:t>
      </w:r>
      <w:r w:rsidR="00EE6FBA" w:rsidRPr="00756281">
        <w:rPr>
          <w:rFonts w:ascii="Times" w:hAnsi="Times"/>
          <w:color w:val="000000" w:themeColor="text1"/>
          <w:sz w:val="28"/>
          <w:szCs w:val="28"/>
        </w:rPr>
        <w:t>our human existence by Jesus was done willingly (Phil</w:t>
      </w:r>
      <w:r w:rsidR="00C41143" w:rsidRPr="00756281">
        <w:rPr>
          <w:rFonts w:ascii="Times" w:hAnsi="Times"/>
          <w:color w:val="000000" w:themeColor="text1"/>
          <w:sz w:val="28"/>
          <w:szCs w:val="28"/>
        </w:rPr>
        <w:t xml:space="preserve"> 2.4-8</w:t>
      </w:r>
      <w:r w:rsidR="00EE6FBA" w:rsidRPr="00756281">
        <w:rPr>
          <w:rFonts w:ascii="Times" w:hAnsi="Times"/>
          <w:color w:val="000000" w:themeColor="text1"/>
          <w:sz w:val="28"/>
          <w:szCs w:val="28"/>
        </w:rPr>
        <w:t>)</w:t>
      </w:r>
      <w:r w:rsidR="0012241B" w:rsidRPr="00756281">
        <w:rPr>
          <w:rFonts w:ascii="Times" w:hAnsi="Times"/>
          <w:color w:val="000000" w:themeColor="text1"/>
          <w:sz w:val="28"/>
          <w:szCs w:val="28"/>
        </w:rPr>
        <w:t xml:space="preserve">. </w:t>
      </w:r>
    </w:p>
    <w:p w14:paraId="3AB65E20" w14:textId="77777777" w:rsidR="00B92D84" w:rsidRPr="00756281" w:rsidRDefault="00B92D84" w:rsidP="00A75B3E">
      <w:pPr>
        <w:rPr>
          <w:rFonts w:ascii="Times" w:hAnsi="Times"/>
          <w:color w:val="000000" w:themeColor="text1"/>
          <w:sz w:val="28"/>
          <w:szCs w:val="28"/>
        </w:rPr>
      </w:pPr>
    </w:p>
    <w:p w14:paraId="2191B9EB" w14:textId="4C0AE2A0" w:rsidR="00C05303" w:rsidRPr="00756281" w:rsidRDefault="0012241B" w:rsidP="00A75B3E">
      <w:pPr>
        <w:rPr>
          <w:rFonts w:ascii="Times" w:hAnsi="Times"/>
          <w:color w:val="000000" w:themeColor="text1"/>
          <w:sz w:val="28"/>
          <w:szCs w:val="28"/>
        </w:rPr>
      </w:pPr>
      <w:r w:rsidRPr="00756281">
        <w:rPr>
          <w:rFonts w:ascii="Times" w:hAnsi="Times"/>
          <w:color w:val="000000" w:themeColor="text1"/>
          <w:sz w:val="28"/>
          <w:szCs w:val="28"/>
        </w:rPr>
        <w:t>Jesus in the Gospels is recorded as having a confrontational approach to death and when he encountered people whose lives were diminished by grief or ended by death, he tackled it head on. So, by the time Jesus had to face his own death, he had already given life back to a young man in the town of Nain who was being carried to his burial place</w:t>
      </w:r>
      <w:r w:rsidR="00C41143" w:rsidRPr="00756281">
        <w:rPr>
          <w:rFonts w:ascii="Times" w:hAnsi="Times"/>
          <w:color w:val="000000" w:themeColor="text1"/>
          <w:sz w:val="28"/>
          <w:szCs w:val="28"/>
        </w:rPr>
        <w:t xml:space="preserve"> (Luke 7.11-15)</w:t>
      </w:r>
      <w:r w:rsidRPr="00756281">
        <w:rPr>
          <w:rFonts w:ascii="Times" w:hAnsi="Times"/>
          <w:color w:val="000000" w:themeColor="text1"/>
          <w:sz w:val="28"/>
          <w:szCs w:val="28"/>
        </w:rPr>
        <w:t>. He had taken a young girl by the hand and raised her from her death bed</w:t>
      </w:r>
      <w:r w:rsidR="00C41143" w:rsidRPr="00756281">
        <w:rPr>
          <w:rFonts w:ascii="Times" w:hAnsi="Times"/>
          <w:color w:val="000000" w:themeColor="text1"/>
          <w:sz w:val="28"/>
          <w:szCs w:val="28"/>
        </w:rPr>
        <w:t xml:space="preserve"> (Luke 8.54</w:t>
      </w:r>
      <w:r w:rsidR="009D421E" w:rsidRPr="00756281">
        <w:rPr>
          <w:rFonts w:ascii="Times" w:hAnsi="Times"/>
          <w:color w:val="000000" w:themeColor="text1"/>
          <w:sz w:val="28"/>
          <w:szCs w:val="28"/>
        </w:rPr>
        <w:t>)</w:t>
      </w:r>
      <w:r w:rsidRPr="00756281">
        <w:rPr>
          <w:rFonts w:ascii="Times" w:hAnsi="Times"/>
          <w:color w:val="000000" w:themeColor="text1"/>
          <w:sz w:val="28"/>
          <w:szCs w:val="28"/>
        </w:rPr>
        <w:t xml:space="preserve">. Here in this week’s reading from John, Jesus had walked up to the tomb and reversed the </w:t>
      </w:r>
      <w:r w:rsidR="00567CC0" w:rsidRPr="00756281">
        <w:rPr>
          <w:rFonts w:ascii="Times" w:hAnsi="Times"/>
          <w:color w:val="000000" w:themeColor="text1"/>
          <w:sz w:val="28"/>
          <w:szCs w:val="28"/>
        </w:rPr>
        <w:t xml:space="preserve">rituals of Lazarus’ </w:t>
      </w:r>
      <w:r w:rsidR="007C63BD" w:rsidRPr="00756281">
        <w:rPr>
          <w:rFonts w:ascii="Times" w:hAnsi="Times"/>
          <w:color w:val="000000" w:themeColor="text1"/>
          <w:sz w:val="28"/>
          <w:szCs w:val="28"/>
        </w:rPr>
        <w:t xml:space="preserve">death. The tomb </w:t>
      </w:r>
      <w:r w:rsidR="000662BA" w:rsidRPr="00756281">
        <w:rPr>
          <w:rFonts w:ascii="Times" w:hAnsi="Times"/>
          <w:color w:val="000000" w:themeColor="text1"/>
          <w:sz w:val="28"/>
          <w:szCs w:val="28"/>
        </w:rPr>
        <w:t>that held Lazarus a prisoner in death was opened, his</w:t>
      </w:r>
      <w:r w:rsidR="007C63BD" w:rsidRPr="00756281">
        <w:rPr>
          <w:rFonts w:ascii="Times" w:hAnsi="Times"/>
          <w:color w:val="000000" w:themeColor="text1"/>
          <w:sz w:val="28"/>
          <w:szCs w:val="28"/>
        </w:rPr>
        <w:t xml:space="preserve"> body </w:t>
      </w:r>
      <w:r w:rsidR="00567CC0" w:rsidRPr="00756281">
        <w:rPr>
          <w:rFonts w:ascii="Times" w:hAnsi="Times"/>
          <w:color w:val="000000" w:themeColor="text1"/>
          <w:sz w:val="28"/>
          <w:szCs w:val="28"/>
        </w:rPr>
        <w:t>was unwrapped. In all these instances</w:t>
      </w:r>
      <w:r w:rsidR="007C63BD" w:rsidRPr="00756281">
        <w:rPr>
          <w:rFonts w:ascii="Times" w:hAnsi="Times"/>
          <w:color w:val="000000" w:themeColor="text1"/>
          <w:sz w:val="28"/>
          <w:szCs w:val="28"/>
        </w:rPr>
        <w:t xml:space="preserve"> the once deceased person wa</w:t>
      </w:r>
      <w:r w:rsidR="00567CC0" w:rsidRPr="00756281">
        <w:rPr>
          <w:rFonts w:ascii="Times" w:hAnsi="Times"/>
          <w:color w:val="000000" w:themeColor="text1"/>
          <w:sz w:val="28"/>
          <w:szCs w:val="28"/>
        </w:rPr>
        <w:t>s given back to their family; new</w:t>
      </w:r>
      <w:r w:rsidR="007C63BD" w:rsidRPr="00756281">
        <w:rPr>
          <w:rFonts w:ascii="Times" w:hAnsi="Times"/>
          <w:color w:val="000000" w:themeColor="text1"/>
          <w:sz w:val="28"/>
          <w:szCs w:val="28"/>
        </w:rPr>
        <w:t xml:space="preserve"> life for all where previously death and grief had reigned.</w:t>
      </w:r>
    </w:p>
    <w:p w14:paraId="7553F067" w14:textId="77777777" w:rsidR="007131EC" w:rsidRPr="00756281" w:rsidRDefault="007131EC" w:rsidP="00A75B3E">
      <w:pPr>
        <w:rPr>
          <w:rFonts w:ascii="Times" w:hAnsi="Times"/>
          <w:color w:val="000000" w:themeColor="text1"/>
          <w:sz w:val="28"/>
          <w:szCs w:val="28"/>
        </w:rPr>
      </w:pPr>
    </w:p>
    <w:p w14:paraId="2C41FFD3" w14:textId="4CB34995" w:rsidR="00E733B0" w:rsidRPr="00756281" w:rsidRDefault="00567CC0" w:rsidP="00A75B3E">
      <w:pPr>
        <w:rPr>
          <w:rFonts w:ascii="Times" w:hAnsi="Times"/>
          <w:color w:val="000000" w:themeColor="text1"/>
          <w:sz w:val="28"/>
          <w:szCs w:val="28"/>
        </w:rPr>
      </w:pPr>
      <w:r w:rsidRPr="00756281">
        <w:rPr>
          <w:rFonts w:ascii="Times" w:hAnsi="Times"/>
          <w:color w:val="000000" w:themeColor="text1"/>
          <w:sz w:val="28"/>
          <w:szCs w:val="28"/>
        </w:rPr>
        <w:t xml:space="preserve">In these three stories of death-reversal </w:t>
      </w:r>
      <w:r w:rsidR="005C1944" w:rsidRPr="00756281">
        <w:rPr>
          <w:rFonts w:ascii="Times" w:hAnsi="Times"/>
          <w:color w:val="000000" w:themeColor="text1"/>
          <w:sz w:val="28"/>
          <w:szCs w:val="28"/>
        </w:rPr>
        <w:t>the people involved were young. They had the bulk of their lives ah</w:t>
      </w:r>
      <w:r w:rsidRPr="00756281">
        <w:rPr>
          <w:rFonts w:ascii="Times" w:hAnsi="Times"/>
          <w:color w:val="000000" w:themeColor="text1"/>
          <w:sz w:val="28"/>
          <w:szCs w:val="28"/>
        </w:rPr>
        <w:t xml:space="preserve">ead of them. It all seemed </w:t>
      </w:r>
      <w:r w:rsidR="005C1944" w:rsidRPr="00756281">
        <w:rPr>
          <w:rFonts w:ascii="Times" w:hAnsi="Times"/>
          <w:color w:val="000000" w:themeColor="text1"/>
          <w:sz w:val="28"/>
          <w:szCs w:val="28"/>
        </w:rPr>
        <w:t>unfair and unnatural</w:t>
      </w:r>
      <w:r w:rsidR="007131EC" w:rsidRPr="00756281">
        <w:rPr>
          <w:rFonts w:ascii="Times" w:hAnsi="Times"/>
          <w:color w:val="000000" w:themeColor="text1"/>
          <w:sz w:val="28"/>
          <w:szCs w:val="28"/>
        </w:rPr>
        <w:t xml:space="preserve"> for their lives to have ended </w:t>
      </w:r>
      <w:r w:rsidR="005C1944" w:rsidRPr="00756281">
        <w:rPr>
          <w:rFonts w:ascii="Times" w:hAnsi="Times"/>
          <w:color w:val="000000" w:themeColor="text1"/>
          <w:sz w:val="28"/>
          <w:szCs w:val="28"/>
        </w:rPr>
        <w:t>so soon.</w:t>
      </w:r>
      <w:r w:rsidR="00E733B0" w:rsidRPr="00756281">
        <w:rPr>
          <w:rFonts w:ascii="Times" w:hAnsi="Times"/>
          <w:color w:val="000000" w:themeColor="text1"/>
          <w:sz w:val="28"/>
          <w:szCs w:val="28"/>
        </w:rPr>
        <w:t xml:space="preserve"> When Jesus encountered the funeral procession of the young man in Nain his immediate</w:t>
      </w:r>
      <w:r w:rsidR="00515AC4" w:rsidRPr="00756281">
        <w:rPr>
          <w:rFonts w:ascii="Times" w:hAnsi="Times"/>
          <w:color w:val="000000" w:themeColor="text1"/>
          <w:sz w:val="28"/>
          <w:szCs w:val="28"/>
        </w:rPr>
        <w:t xml:space="preserve"> emotional</w:t>
      </w:r>
      <w:r w:rsidR="00E733B0" w:rsidRPr="00756281">
        <w:rPr>
          <w:rFonts w:ascii="Times" w:hAnsi="Times"/>
          <w:color w:val="000000" w:themeColor="text1"/>
          <w:sz w:val="28"/>
          <w:szCs w:val="28"/>
        </w:rPr>
        <w:t xml:space="preserve"> response was </w:t>
      </w:r>
      <w:r w:rsidR="00515AC4" w:rsidRPr="00756281">
        <w:rPr>
          <w:rFonts w:ascii="Times" w:hAnsi="Times"/>
          <w:color w:val="000000" w:themeColor="text1"/>
          <w:sz w:val="28"/>
          <w:szCs w:val="28"/>
        </w:rPr>
        <w:t xml:space="preserve">the same as that of the father of the young man in last week’s study - </w:t>
      </w:r>
      <w:r w:rsidR="00E733B0" w:rsidRPr="00756281">
        <w:rPr>
          <w:rFonts w:ascii="Times" w:hAnsi="Times"/>
          <w:i/>
          <w:color w:val="000000" w:themeColor="text1"/>
          <w:sz w:val="28"/>
          <w:szCs w:val="28"/>
        </w:rPr>
        <w:t>splagchnizomai.</w:t>
      </w:r>
      <w:r w:rsidR="00E733B0" w:rsidRPr="00756281">
        <w:rPr>
          <w:rFonts w:ascii="Times" w:hAnsi="Times"/>
          <w:color w:val="000000" w:themeColor="text1"/>
          <w:sz w:val="28"/>
          <w:szCs w:val="28"/>
        </w:rPr>
        <w:t xml:space="preserve"> </w:t>
      </w:r>
      <w:r w:rsidR="0076750E" w:rsidRPr="00756281">
        <w:rPr>
          <w:rFonts w:ascii="Times" w:hAnsi="Times"/>
          <w:color w:val="000000" w:themeColor="text1"/>
          <w:sz w:val="28"/>
          <w:szCs w:val="28"/>
        </w:rPr>
        <w:t xml:space="preserve">Interestingly </w:t>
      </w:r>
      <w:r w:rsidR="000662BA" w:rsidRPr="00756281">
        <w:rPr>
          <w:rFonts w:ascii="Times" w:hAnsi="Times"/>
          <w:color w:val="000000" w:themeColor="text1"/>
          <w:sz w:val="28"/>
          <w:szCs w:val="28"/>
        </w:rPr>
        <w:t xml:space="preserve">the </w:t>
      </w:r>
      <w:r w:rsidR="0076750E" w:rsidRPr="00756281">
        <w:rPr>
          <w:rFonts w:ascii="Times" w:hAnsi="Times"/>
          <w:color w:val="000000" w:themeColor="text1"/>
          <w:sz w:val="28"/>
          <w:szCs w:val="28"/>
        </w:rPr>
        <w:t xml:space="preserve">response </w:t>
      </w:r>
      <w:r w:rsidR="000662BA" w:rsidRPr="00756281">
        <w:rPr>
          <w:rFonts w:ascii="Times" w:hAnsi="Times"/>
          <w:color w:val="000000" w:themeColor="text1"/>
          <w:sz w:val="28"/>
          <w:szCs w:val="28"/>
        </w:rPr>
        <w:t xml:space="preserve">of gut-wrenching emotional pain and anger was directed to the mother who was bereft of her only son and being already a window was now without male support. No doubt Jesus would have </w:t>
      </w:r>
      <w:r w:rsidR="000662BA" w:rsidRPr="00756281">
        <w:rPr>
          <w:rFonts w:ascii="Times" w:hAnsi="Times"/>
          <w:color w:val="000000" w:themeColor="text1"/>
          <w:sz w:val="28"/>
          <w:szCs w:val="28"/>
        </w:rPr>
        <w:lastRenderedPageBreak/>
        <w:t>been angry that death had claimed a young man in his prime</w:t>
      </w:r>
      <w:r w:rsidR="00C271BD" w:rsidRPr="00756281">
        <w:rPr>
          <w:rFonts w:ascii="Times" w:hAnsi="Times"/>
          <w:color w:val="000000" w:themeColor="text1"/>
          <w:sz w:val="28"/>
          <w:szCs w:val="28"/>
        </w:rPr>
        <w:t>,</w:t>
      </w:r>
      <w:r w:rsidR="000662BA" w:rsidRPr="00756281">
        <w:rPr>
          <w:rFonts w:ascii="Times" w:hAnsi="Times"/>
          <w:color w:val="000000" w:themeColor="text1"/>
          <w:sz w:val="28"/>
          <w:szCs w:val="28"/>
        </w:rPr>
        <w:t xml:space="preserve"> but h</w:t>
      </w:r>
      <w:r w:rsidRPr="00756281">
        <w:rPr>
          <w:rFonts w:ascii="Times" w:hAnsi="Times"/>
          <w:color w:val="000000" w:themeColor="text1"/>
          <w:sz w:val="28"/>
          <w:szCs w:val="28"/>
        </w:rPr>
        <w:t xml:space="preserve">is anger was here was directed to the </w:t>
      </w:r>
      <w:r w:rsidR="000662BA" w:rsidRPr="00756281">
        <w:rPr>
          <w:rFonts w:ascii="Times" w:hAnsi="Times"/>
          <w:color w:val="000000" w:themeColor="text1"/>
          <w:sz w:val="28"/>
          <w:szCs w:val="28"/>
        </w:rPr>
        <w:t>mother</w:t>
      </w:r>
      <w:r w:rsidRPr="00756281">
        <w:rPr>
          <w:rFonts w:ascii="Times" w:hAnsi="Times"/>
          <w:color w:val="000000" w:themeColor="text1"/>
          <w:sz w:val="28"/>
          <w:szCs w:val="28"/>
        </w:rPr>
        <w:t>’s situation. She was as good as dead without her</w:t>
      </w:r>
      <w:r w:rsidR="000662BA" w:rsidRPr="00756281">
        <w:rPr>
          <w:rFonts w:ascii="Times" w:hAnsi="Times"/>
          <w:color w:val="000000" w:themeColor="text1"/>
          <w:sz w:val="28"/>
          <w:szCs w:val="28"/>
        </w:rPr>
        <w:t xml:space="preserve"> </w:t>
      </w:r>
      <w:r w:rsidRPr="00756281">
        <w:rPr>
          <w:rFonts w:ascii="Times" w:hAnsi="Times"/>
          <w:color w:val="000000" w:themeColor="text1"/>
          <w:sz w:val="28"/>
          <w:szCs w:val="28"/>
        </w:rPr>
        <w:t>husband and son who</w:t>
      </w:r>
      <w:r w:rsidR="000662BA" w:rsidRPr="00756281">
        <w:rPr>
          <w:rFonts w:ascii="Times" w:hAnsi="Times"/>
          <w:color w:val="000000" w:themeColor="text1"/>
          <w:sz w:val="28"/>
          <w:szCs w:val="28"/>
        </w:rPr>
        <w:t xml:space="preserve"> gave her life meaning and protection.</w:t>
      </w:r>
    </w:p>
    <w:p w14:paraId="4E9B86A5" w14:textId="246405DF" w:rsidR="005C1944" w:rsidRPr="00756281" w:rsidRDefault="005C1944" w:rsidP="00A75B3E">
      <w:pPr>
        <w:rPr>
          <w:rFonts w:ascii="Times" w:hAnsi="Times"/>
          <w:color w:val="000000" w:themeColor="text1"/>
          <w:sz w:val="28"/>
          <w:szCs w:val="28"/>
        </w:rPr>
      </w:pPr>
    </w:p>
    <w:p w14:paraId="76C49F02" w14:textId="6D359581" w:rsidR="000662BA" w:rsidRPr="00756281" w:rsidRDefault="0028697A" w:rsidP="00A75B3E">
      <w:pPr>
        <w:rPr>
          <w:rFonts w:ascii="Times" w:hAnsi="Times"/>
          <w:i/>
          <w:color w:val="000000" w:themeColor="text1"/>
          <w:sz w:val="28"/>
          <w:szCs w:val="28"/>
        </w:rPr>
      </w:pPr>
      <w:r w:rsidRPr="00756281">
        <w:rPr>
          <w:rFonts w:ascii="Times" w:hAnsi="Times"/>
          <w:color w:val="000000" w:themeColor="text1"/>
          <w:sz w:val="28"/>
          <w:szCs w:val="28"/>
        </w:rPr>
        <w:t>These physical deaths were not the only instances where Jesus intervened to reverse life ending experiences.</w:t>
      </w:r>
      <w:r w:rsidR="00282F3B" w:rsidRPr="00756281">
        <w:rPr>
          <w:rFonts w:ascii="Times" w:hAnsi="Times"/>
          <w:color w:val="000000" w:themeColor="text1"/>
          <w:sz w:val="28"/>
          <w:szCs w:val="28"/>
        </w:rPr>
        <w:t xml:space="preserve"> </w:t>
      </w:r>
      <w:r w:rsidR="000662BA" w:rsidRPr="00756281">
        <w:rPr>
          <w:rFonts w:ascii="Times" w:hAnsi="Times"/>
          <w:color w:val="000000" w:themeColor="text1"/>
          <w:sz w:val="28"/>
          <w:szCs w:val="28"/>
        </w:rPr>
        <w:t xml:space="preserve">Jesus gave new life to everyone who experienced imprisonment rather than freedom in their present moment existence. </w:t>
      </w:r>
      <w:r w:rsidR="001F5AC5" w:rsidRPr="00756281">
        <w:rPr>
          <w:rFonts w:ascii="Times" w:hAnsi="Times"/>
          <w:color w:val="000000" w:themeColor="text1"/>
          <w:sz w:val="28"/>
          <w:szCs w:val="28"/>
        </w:rPr>
        <w:t xml:space="preserve">Jesus’ present moment life brought him into the pained empty lives of lepers who were like the living dead. Physical death for them was a merciful release from the existence of social death. </w:t>
      </w:r>
      <w:r w:rsidR="001B4E88" w:rsidRPr="00756281">
        <w:rPr>
          <w:rFonts w:ascii="Times" w:hAnsi="Times"/>
          <w:color w:val="000000" w:themeColor="text1"/>
          <w:sz w:val="28"/>
          <w:szCs w:val="28"/>
        </w:rPr>
        <w:t xml:space="preserve">Their skin disease took away their family, their local community and religious community. No one wanted to know them or be near them. </w:t>
      </w:r>
      <w:r w:rsidR="00FA436F" w:rsidRPr="00756281">
        <w:rPr>
          <w:rFonts w:ascii="Times" w:hAnsi="Times"/>
          <w:color w:val="000000" w:themeColor="text1"/>
          <w:sz w:val="28"/>
          <w:szCs w:val="28"/>
        </w:rPr>
        <w:t>They were robbed of human touch and</w:t>
      </w:r>
      <w:r w:rsidR="001B4E88" w:rsidRPr="00756281">
        <w:rPr>
          <w:rFonts w:ascii="Times" w:hAnsi="Times"/>
          <w:color w:val="000000" w:themeColor="text1"/>
          <w:sz w:val="28"/>
          <w:szCs w:val="28"/>
        </w:rPr>
        <w:t xml:space="preserve"> tenderness. When a group of lepers approached Jesus one day desperately hoping for life in their here and now death, his response was – you may have guessed it – </w:t>
      </w:r>
      <w:r w:rsidR="001B4E88" w:rsidRPr="00756281">
        <w:rPr>
          <w:rFonts w:ascii="Times" w:hAnsi="Times"/>
          <w:i/>
          <w:color w:val="000000" w:themeColor="text1"/>
          <w:sz w:val="28"/>
          <w:szCs w:val="28"/>
        </w:rPr>
        <w:t>splagchnizomai.</w:t>
      </w:r>
      <w:r w:rsidR="00FA436F" w:rsidRPr="00756281">
        <w:rPr>
          <w:rFonts w:ascii="Times" w:hAnsi="Times"/>
          <w:i/>
          <w:color w:val="000000" w:themeColor="text1"/>
          <w:sz w:val="28"/>
          <w:szCs w:val="28"/>
        </w:rPr>
        <w:t xml:space="preserve"> </w:t>
      </w:r>
      <w:r w:rsidR="001B4E88" w:rsidRPr="00756281">
        <w:rPr>
          <w:rFonts w:ascii="Times" w:hAnsi="Times"/>
          <w:color w:val="000000" w:themeColor="text1"/>
          <w:sz w:val="28"/>
          <w:szCs w:val="28"/>
        </w:rPr>
        <w:t xml:space="preserve">Jesus was shocked and horrified that this death situation could reign in God’s </w:t>
      </w:r>
      <w:r w:rsidR="00FA436F" w:rsidRPr="00756281">
        <w:rPr>
          <w:rFonts w:ascii="Times" w:hAnsi="Times"/>
          <w:color w:val="000000" w:themeColor="text1"/>
          <w:sz w:val="28"/>
          <w:szCs w:val="28"/>
        </w:rPr>
        <w:t>life-filled present</w:t>
      </w:r>
      <w:r w:rsidR="001B4E88" w:rsidRPr="00756281">
        <w:rPr>
          <w:rFonts w:ascii="Times" w:hAnsi="Times"/>
          <w:color w:val="000000" w:themeColor="text1"/>
          <w:sz w:val="28"/>
          <w:szCs w:val="28"/>
        </w:rPr>
        <w:t>. He touched them, took the death into himself and cancelled it.</w:t>
      </w:r>
    </w:p>
    <w:p w14:paraId="06AF06D5" w14:textId="77777777" w:rsidR="001B4E88" w:rsidRPr="00756281" w:rsidRDefault="001B4E88" w:rsidP="00A75B3E">
      <w:pPr>
        <w:rPr>
          <w:rFonts w:ascii="Times" w:hAnsi="Times"/>
          <w:color w:val="000000" w:themeColor="text1"/>
          <w:sz w:val="28"/>
          <w:szCs w:val="28"/>
        </w:rPr>
      </w:pPr>
    </w:p>
    <w:p w14:paraId="696D6063" w14:textId="11A56797" w:rsidR="009F76D9" w:rsidRPr="00756281" w:rsidRDefault="009F76D9" w:rsidP="00A75B3E">
      <w:pPr>
        <w:rPr>
          <w:rFonts w:ascii="Times" w:hAnsi="Times"/>
          <w:color w:val="000000" w:themeColor="text1"/>
          <w:sz w:val="28"/>
          <w:szCs w:val="28"/>
          <w:u w:val="single"/>
        </w:rPr>
      </w:pPr>
      <w:r w:rsidRPr="00756281">
        <w:rPr>
          <w:rFonts w:ascii="Times" w:hAnsi="Times"/>
          <w:color w:val="000000" w:themeColor="text1"/>
          <w:sz w:val="28"/>
          <w:szCs w:val="28"/>
          <w:u w:val="single"/>
        </w:rPr>
        <w:t xml:space="preserve">Think about – </w:t>
      </w:r>
      <w:r w:rsidR="006D6675" w:rsidRPr="00756281">
        <w:rPr>
          <w:rFonts w:ascii="Times" w:hAnsi="Times"/>
          <w:color w:val="000000" w:themeColor="text1"/>
          <w:sz w:val="28"/>
          <w:szCs w:val="28"/>
          <w:u w:val="single"/>
        </w:rPr>
        <w:t>Jesus</w:t>
      </w:r>
      <w:r w:rsidRPr="00756281">
        <w:rPr>
          <w:rFonts w:ascii="Times" w:hAnsi="Times"/>
          <w:color w:val="000000" w:themeColor="text1"/>
          <w:sz w:val="28"/>
          <w:szCs w:val="28"/>
          <w:u w:val="single"/>
        </w:rPr>
        <w:t xml:space="preserve"> chosen </w:t>
      </w:r>
      <w:r w:rsidR="00B67EF6" w:rsidRPr="00756281">
        <w:rPr>
          <w:rFonts w:ascii="Times" w:hAnsi="Times"/>
          <w:color w:val="000000" w:themeColor="text1"/>
          <w:sz w:val="28"/>
          <w:szCs w:val="28"/>
          <w:u w:val="single"/>
        </w:rPr>
        <w:t>to lead the way</w:t>
      </w:r>
    </w:p>
    <w:p w14:paraId="24179B1F" w14:textId="77777777" w:rsidR="009F76D9" w:rsidRPr="00756281" w:rsidRDefault="009F76D9" w:rsidP="00A75B3E">
      <w:pPr>
        <w:rPr>
          <w:rFonts w:ascii="Times" w:hAnsi="Times"/>
          <w:color w:val="000000" w:themeColor="text1"/>
          <w:sz w:val="28"/>
          <w:szCs w:val="28"/>
        </w:rPr>
      </w:pPr>
    </w:p>
    <w:p w14:paraId="0E0D0C86" w14:textId="259C9C69" w:rsidR="004C7E50" w:rsidRPr="00756281" w:rsidRDefault="001F1F48" w:rsidP="00A75B3E">
      <w:pPr>
        <w:rPr>
          <w:rFonts w:ascii="Times" w:hAnsi="Times"/>
          <w:color w:val="000000" w:themeColor="text1"/>
          <w:sz w:val="28"/>
          <w:szCs w:val="28"/>
        </w:rPr>
      </w:pPr>
      <w:r w:rsidRPr="00756281">
        <w:rPr>
          <w:rFonts w:ascii="Times" w:hAnsi="Times"/>
          <w:color w:val="000000" w:themeColor="text1"/>
          <w:sz w:val="28"/>
          <w:szCs w:val="28"/>
        </w:rPr>
        <w:t>Jesus was anointed by Mary as a preparation for his dea</w:t>
      </w:r>
      <w:r w:rsidR="004C7E50" w:rsidRPr="00756281">
        <w:rPr>
          <w:rFonts w:ascii="Times" w:hAnsi="Times"/>
          <w:color w:val="000000" w:themeColor="text1"/>
          <w:sz w:val="28"/>
          <w:szCs w:val="28"/>
        </w:rPr>
        <w:t>th. What was the tradition of anointing in the Bible?</w:t>
      </w:r>
      <w:r w:rsidR="00FA436F" w:rsidRPr="00756281">
        <w:rPr>
          <w:rFonts w:ascii="Times" w:hAnsi="Times"/>
          <w:color w:val="000000" w:themeColor="text1"/>
          <w:sz w:val="28"/>
          <w:szCs w:val="28"/>
        </w:rPr>
        <w:t xml:space="preserve"> What would people have seen in it </w:t>
      </w:r>
      <w:r w:rsidR="004C7E50" w:rsidRPr="00756281">
        <w:rPr>
          <w:rFonts w:ascii="Times" w:hAnsi="Times"/>
          <w:color w:val="000000" w:themeColor="text1"/>
          <w:sz w:val="28"/>
          <w:szCs w:val="28"/>
        </w:rPr>
        <w:t>as adding to Jesus’ death? Olives were an incredibly valuable res</w:t>
      </w:r>
      <w:r w:rsidR="00FA436F" w:rsidRPr="00756281">
        <w:rPr>
          <w:rFonts w:ascii="Times" w:hAnsi="Times"/>
          <w:color w:val="000000" w:themeColor="text1"/>
          <w:sz w:val="28"/>
          <w:szCs w:val="28"/>
        </w:rPr>
        <w:t>ource in the ancient world. The</w:t>
      </w:r>
      <w:r w:rsidR="004C7E50" w:rsidRPr="00756281">
        <w:rPr>
          <w:rFonts w:ascii="Times" w:hAnsi="Times"/>
          <w:color w:val="000000" w:themeColor="text1"/>
          <w:sz w:val="28"/>
          <w:szCs w:val="28"/>
        </w:rPr>
        <w:t xml:space="preserve"> oil was used for cooking, first aid, a cosmetic, to fuel lamps</w:t>
      </w:r>
      <w:r w:rsidR="00C271BD" w:rsidRPr="00756281">
        <w:rPr>
          <w:rFonts w:ascii="Times" w:hAnsi="Times"/>
          <w:color w:val="000000" w:themeColor="text1"/>
          <w:sz w:val="28"/>
          <w:szCs w:val="28"/>
        </w:rPr>
        <w:t>,</w:t>
      </w:r>
      <w:r w:rsidR="004C7E50" w:rsidRPr="00756281">
        <w:rPr>
          <w:rFonts w:ascii="Times" w:hAnsi="Times"/>
          <w:color w:val="000000" w:themeColor="text1"/>
          <w:sz w:val="28"/>
          <w:szCs w:val="28"/>
        </w:rPr>
        <w:t xml:space="preserve"> and was a store of value; it could be traded like money. Indeed</w:t>
      </w:r>
      <w:r w:rsidR="00C271BD" w:rsidRPr="00756281">
        <w:rPr>
          <w:rFonts w:ascii="Times" w:hAnsi="Times"/>
          <w:color w:val="000000" w:themeColor="text1"/>
          <w:sz w:val="28"/>
          <w:szCs w:val="28"/>
        </w:rPr>
        <w:t>,</w:t>
      </w:r>
      <w:r w:rsidR="004C7E50" w:rsidRPr="00756281">
        <w:rPr>
          <w:rFonts w:ascii="Times" w:hAnsi="Times"/>
          <w:color w:val="000000" w:themeColor="text1"/>
          <w:sz w:val="28"/>
          <w:szCs w:val="28"/>
        </w:rPr>
        <w:t xml:space="preserve"> it was so valuable that during times of war, armies would try to cut down their enem</w:t>
      </w:r>
      <w:r w:rsidR="00C271BD" w:rsidRPr="00756281">
        <w:rPr>
          <w:rFonts w:ascii="Times" w:hAnsi="Times"/>
          <w:color w:val="000000" w:themeColor="text1"/>
          <w:sz w:val="28"/>
          <w:szCs w:val="28"/>
        </w:rPr>
        <w:t>y’</w:t>
      </w:r>
      <w:r w:rsidR="004C7E50" w:rsidRPr="00756281">
        <w:rPr>
          <w:rFonts w:ascii="Times" w:hAnsi="Times"/>
          <w:color w:val="000000" w:themeColor="text1"/>
          <w:sz w:val="28"/>
          <w:szCs w:val="28"/>
        </w:rPr>
        <w:t>s olive trees to cripple their economy. Olive trees were regarded as a symbol of peace because they took yea</w:t>
      </w:r>
      <w:r w:rsidR="00FA436F" w:rsidRPr="00756281">
        <w:rPr>
          <w:rFonts w:ascii="Times" w:hAnsi="Times"/>
          <w:color w:val="000000" w:themeColor="text1"/>
          <w:sz w:val="28"/>
          <w:szCs w:val="28"/>
        </w:rPr>
        <w:t>rs to grow to maturity and</w:t>
      </w:r>
      <w:r w:rsidR="004C7E50" w:rsidRPr="00756281">
        <w:rPr>
          <w:rFonts w:ascii="Times" w:hAnsi="Times"/>
          <w:color w:val="000000" w:themeColor="text1"/>
          <w:sz w:val="28"/>
          <w:szCs w:val="28"/>
        </w:rPr>
        <w:t xml:space="preserve"> produce a crop</w:t>
      </w:r>
      <w:r w:rsidR="00FA436F" w:rsidRPr="00756281">
        <w:rPr>
          <w:rFonts w:ascii="Times" w:hAnsi="Times"/>
          <w:color w:val="000000" w:themeColor="text1"/>
          <w:sz w:val="28"/>
          <w:szCs w:val="28"/>
        </w:rPr>
        <w:t>. I</w:t>
      </w:r>
      <w:r w:rsidR="004C7E50" w:rsidRPr="00756281">
        <w:rPr>
          <w:rFonts w:ascii="Times" w:hAnsi="Times"/>
          <w:color w:val="000000" w:themeColor="text1"/>
          <w:sz w:val="28"/>
          <w:szCs w:val="28"/>
        </w:rPr>
        <w:t>f they managed to grow to maturity, it was because there had been a long period of peace.</w:t>
      </w:r>
      <w:r w:rsidR="00FA436F" w:rsidRPr="00756281">
        <w:rPr>
          <w:rFonts w:ascii="Times" w:hAnsi="Times"/>
          <w:color w:val="000000" w:themeColor="text1"/>
          <w:sz w:val="28"/>
          <w:szCs w:val="28"/>
        </w:rPr>
        <w:t xml:space="preserve"> Anointing with oil has a rich multi-faceted history in the Bible. It was a sign of God’s peace and reconciliation (Psalm 133) (Genesis</w:t>
      </w:r>
      <w:r w:rsidR="006D6149" w:rsidRPr="00756281">
        <w:rPr>
          <w:rFonts w:ascii="Times" w:hAnsi="Times"/>
          <w:color w:val="000000" w:themeColor="text1"/>
          <w:sz w:val="28"/>
          <w:szCs w:val="28"/>
        </w:rPr>
        <w:t xml:space="preserve"> 8.11).</w:t>
      </w:r>
    </w:p>
    <w:p w14:paraId="72EB1702" w14:textId="77777777" w:rsidR="004C7E50" w:rsidRPr="00756281" w:rsidRDefault="004C7E50" w:rsidP="00A75B3E">
      <w:pPr>
        <w:rPr>
          <w:rFonts w:ascii="Times" w:hAnsi="Times"/>
          <w:color w:val="000000" w:themeColor="text1"/>
          <w:sz w:val="28"/>
          <w:szCs w:val="28"/>
        </w:rPr>
      </w:pPr>
    </w:p>
    <w:p w14:paraId="551FB575" w14:textId="0C62D58A" w:rsidR="009F76D9" w:rsidRPr="00756281" w:rsidRDefault="004C7E50" w:rsidP="00A75B3E">
      <w:pPr>
        <w:rPr>
          <w:rFonts w:ascii="Times" w:hAnsi="Times"/>
          <w:color w:val="000000" w:themeColor="text1"/>
          <w:sz w:val="28"/>
          <w:szCs w:val="28"/>
        </w:rPr>
      </w:pPr>
      <w:r w:rsidRPr="00756281">
        <w:rPr>
          <w:rFonts w:ascii="Times" w:hAnsi="Times"/>
          <w:color w:val="000000" w:themeColor="text1"/>
          <w:sz w:val="28"/>
          <w:szCs w:val="28"/>
        </w:rPr>
        <w:t xml:space="preserve">The significant stories associated with olive oil however are anointing stories. </w:t>
      </w:r>
      <w:r w:rsidR="006D6149" w:rsidRPr="00756281">
        <w:rPr>
          <w:rFonts w:ascii="Times" w:hAnsi="Times"/>
          <w:color w:val="000000" w:themeColor="text1"/>
          <w:sz w:val="28"/>
          <w:szCs w:val="28"/>
        </w:rPr>
        <w:t>W</w:t>
      </w:r>
      <w:r w:rsidRPr="00756281">
        <w:rPr>
          <w:rFonts w:ascii="Times" w:hAnsi="Times"/>
          <w:color w:val="000000" w:themeColor="text1"/>
          <w:sz w:val="28"/>
          <w:szCs w:val="28"/>
        </w:rPr>
        <w:t>hen someone was chosen as a leader of God’s people</w:t>
      </w:r>
      <w:r w:rsidR="006D6149" w:rsidRPr="00756281">
        <w:rPr>
          <w:rFonts w:ascii="Times" w:hAnsi="Times"/>
          <w:color w:val="000000" w:themeColor="text1"/>
          <w:sz w:val="28"/>
          <w:szCs w:val="28"/>
        </w:rPr>
        <w:t xml:space="preserve"> they were anointed on the head with olive oil</w:t>
      </w:r>
      <w:r w:rsidRPr="00756281">
        <w:rPr>
          <w:rFonts w:ascii="Times" w:hAnsi="Times"/>
          <w:color w:val="000000" w:themeColor="text1"/>
          <w:sz w:val="28"/>
          <w:szCs w:val="28"/>
        </w:rPr>
        <w:t xml:space="preserve">. This was the case with the </w:t>
      </w:r>
      <w:r w:rsidR="006D6149" w:rsidRPr="00756281">
        <w:rPr>
          <w:rFonts w:ascii="Times" w:hAnsi="Times"/>
          <w:color w:val="000000" w:themeColor="text1"/>
          <w:sz w:val="28"/>
          <w:szCs w:val="28"/>
        </w:rPr>
        <w:t>choosing of</w:t>
      </w:r>
      <w:r w:rsidRPr="00756281">
        <w:rPr>
          <w:rFonts w:ascii="Times" w:hAnsi="Times"/>
          <w:color w:val="000000" w:themeColor="text1"/>
          <w:sz w:val="28"/>
          <w:szCs w:val="28"/>
        </w:rPr>
        <w:t xml:space="preserve"> David </w:t>
      </w:r>
      <w:r w:rsidR="006D6149" w:rsidRPr="00756281">
        <w:rPr>
          <w:rFonts w:ascii="Times" w:hAnsi="Times"/>
          <w:color w:val="000000" w:themeColor="text1"/>
          <w:sz w:val="28"/>
          <w:szCs w:val="28"/>
        </w:rPr>
        <w:t xml:space="preserve">as king </w:t>
      </w:r>
      <w:r w:rsidRPr="00756281">
        <w:rPr>
          <w:rFonts w:ascii="Times" w:hAnsi="Times"/>
          <w:color w:val="000000" w:themeColor="text1"/>
          <w:sz w:val="28"/>
          <w:szCs w:val="28"/>
        </w:rPr>
        <w:t>by Samuel (</w:t>
      </w:r>
      <w:r w:rsidR="00006925" w:rsidRPr="00756281">
        <w:rPr>
          <w:rFonts w:ascii="Times" w:hAnsi="Times"/>
          <w:color w:val="000000" w:themeColor="text1"/>
          <w:sz w:val="28"/>
          <w:szCs w:val="28"/>
        </w:rPr>
        <w:t>1 Sam 16.13)</w:t>
      </w:r>
      <w:r w:rsidRPr="00756281">
        <w:rPr>
          <w:rFonts w:ascii="Times" w:hAnsi="Times"/>
          <w:color w:val="000000" w:themeColor="text1"/>
          <w:sz w:val="28"/>
          <w:szCs w:val="28"/>
        </w:rPr>
        <w:t xml:space="preserve"> and Jehu </w:t>
      </w:r>
      <w:r w:rsidR="006D6149" w:rsidRPr="00756281">
        <w:rPr>
          <w:rFonts w:ascii="Times" w:hAnsi="Times"/>
          <w:color w:val="000000" w:themeColor="text1"/>
          <w:sz w:val="28"/>
          <w:szCs w:val="28"/>
        </w:rPr>
        <w:t xml:space="preserve">as king </w:t>
      </w:r>
      <w:r w:rsidR="00006925" w:rsidRPr="00756281">
        <w:rPr>
          <w:rFonts w:ascii="Times" w:hAnsi="Times"/>
          <w:color w:val="000000" w:themeColor="text1"/>
          <w:sz w:val="28"/>
          <w:szCs w:val="28"/>
        </w:rPr>
        <w:t xml:space="preserve">by the prophet </w:t>
      </w:r>
      <w:r w:rsidRPr="00756281">
        <w:rPr>
          <w:rFonts w:ascii="Times" w:hAnsi="Times"/>
          <w:color w:val="000000" w:themeColor="text1"/>
          <w:sz w:val="28"/>
          <w:szCs w:val="28"/>
        </w:rPr>
        <w:t>(</w:t>
      </w:r>
      <w:r w:rsidR="0029181C" w:rsidRPr="00756281">
        <w:rPr>
          <w:rFonts w:ascii="Times" w:hAnsi="Times"/>
          <w:color w:val="000000" w:themeColor="text1"/>
          <w:sz w:val="28"/>
          <w:szCs w:val="28"/>
        </w:rPr>
        <w:t>2 Kings 9.1-7</w:t>
      </w:r>
      <w:r w:rsidRPr="00756281">
        <w:rPr>
          <w:rFonts w:ascii="Times" w:hAnsi="Times"/>
          <w:color w:val="000000" w:themeColor="text1"/>
          <w:sz w:val="28"/>
          <w:szCs w:val="28"/>
        </w:rPr>
        <w:t>)</w:t>
      </w:r>
      <w:r w:rsidR="00AD7FF8" w:rsidRPr="00756281">
        <w:rPr>
          <w:rFonts w:ascii="Times" w:hAnsi="Times"/>
          <w:color w:val="000000" w:themeColor="text1"/>
          <w:sz w:val="28"/>
          <w:szCs w:val="28"/>
        </w:rPr>
        <w:t>. God was the one who chose the leader – the anointing was done by a human being in God’s service. God chose, appointed the leader</w:t>
      </w:r>
      <w:r w:rsidR="00C271BD" w:rsidRPr="00756281">
        <w:rPr>
          <w:rFonts w:ascii="Times" w:hAnsi="Times"/>
          <w:color w:val="000000" w:themeColor="text1"/>
          <w:sz w:val="28"/>
          <w:szCs w:val="28"/>
        </w:rPr>
        <w:t>,</w:t>
      </w:r>
      <w:r w:rsidR="00AD7FF8" w:rsidRPr="00756281">
        <w:rPr>
          <w:rFonts w:ascii="Times" w:hAnsi="Times"/>
          <w:color w:val="000000" w:themeColor="text1"/>
          <w:sz w:val="28"/>
          <w:szCs w:val="28"/>
        </w:rPr>
        <w:t xml:space="preserve"> and put him in place to lead the people in a </w:t>
      </w:r>
      <w:r w:rsidR="00C271BD" w:rsidRPr="00756281">
        <w:rPr>
          <w:rFonts w:ascii="Times" w:hAnsi="Times"/>
          <w:color w:val="000000" w:themeColor="text1"/>
          <w:sz w:val="28"/>
          <w:szCs w:val="28"/>
        </w:rPr>
        <w:t>certain context</w:t>
      </w:r>
      <w:r w:rsidR="00006925" w:rsidRPr="00756281">
        <w:rPr>
          <w:rFonts w:ascii="Times" w:hAnsi="Times"/>
          <w:color w:val="000000" w:themeColor="text1"/>
          <w:sz w:val="28"/>
          <w:szCs w:val="28"/>
        </w:rPr>
        <w:t xml:space="preserve"> and time</w:t>
      </w:r>
      <w:r w:rsidR="00AD7FF8" w:rsidRPr="00756281">
        <w:rPr>
          <w:rFonts w:ascii="Times" w:hAnsi="Times"/>
          <w:color w:val="000000" w:themeColor="text1"/>
          <w:sz w:val="28"/>
          <w:szCs w:val="28"/>
        </w:rPr>
        <w:t xml:space="preserve">. </w:t>
      </w:r>
    </w:p>
    <w:p w14:paraId="5DDDC788" w14:textId="77777777" w:rsidR="006D6675" w:rsidRPr="00756281" w:rsidRDefault="006D6675" w:rsidP="00A75B3E">
      <w:pPr>
        <w:rPr>
          <w:rFonts w:ascii="Times" w:hAnsi="Times"/>
          <w:color w:val="000000" w:themeColor="text1"/>
          <w:sz w:val="28"/>
          <w:szCs w:val="28"/>
        </w:rPr>
      </w:pPr>
    </w:p>
    <w:p w14:paraId="158B15CE" w14:textId="438C19CF" w:rsidR="00084FE5" w:rsidRPr="00756281" w:rsidRDefault="006D6675" w:rsidP="00A75B3E">
      <w:pPr>
        <w:rPr>
          <w:rFonts w:ascii="Times" w:hAnsi="Times"/>
          <w:color w:val="000000" w:themeColor="text1"/>
          <w:sz w:val="28"/>
          <w:szCs w:val="28"/>
        </w:rPr>
      </w:pPr>
      <w:r w:rsidRPr="00756281">
        <w:rPr>
          <w:rFonts w:ascii="Times" w:hAnsi="Times"/>
          <w:color w:val="000000" w:themeColor="text1"/>
          <w:sz w:val="28"/>
          <w:szCs w:val="28"/>
        </w:rPr>
        <w:t xml:space="preserve">Jesus was chosen as the Messiah, the leader of God’s people. His leadership was however not to come about through a military victory but through obediently walking up the hill of Calvary to be nailed to a cross. His leadership </w:t>
      </w:r>
      <w:r w:rsidRPr="00756281">
        <w:rPr>
          <w:rFonts w:ascii="Times" w:hAnsi="Times"/>
          <w:color w:val="000000" w:themeColor="text1"/>
          <w:sz w:val="28"/>
          <w:szCs w:val="28"/>
        </w:rPr>
        <w:lastRenderedPageBreak/>
        <w:t>could only come through his death. Mary in anointing Jesus was saying that God has chosen him, appointed him.</w:t>
      </w:r>
    </w:p>
    <w:p w14:paraId="70C6E221" w14:textId="77777777" w:rsidR="0029181C" w:rsidRPr="00756281" w:rsidRDefault="0029181C" w:rsidP="00A75B3E">
      <w:pPr>
        <w:rPr>
          <w:rFonts w:ascii="Times" w:hAnsi="Times"/>
          <w:color w:val="000000" w:themeColor="text1"/>
          <w:sz w:val="28"/>
          <w:szCs w:val="28"/>
        </w:rPr>
      </w:pPr>
    </w:p>
    <w:p w14:paraId="30662FF1" w14:textId="4981AA63" w:rsidR="00084FE5" w:rsidRPr="00756281" w:rsidRDefault="00084FE5" w:rsidP="00084FE5">
      <w:pPr>
        <w:rPr>
          <w:rFonts w:ascii="Times" w:hAnsi="Times"/>
          <w:color w:val="000000" w:themeColor="text1"/>
          <w:sz w:val="28"/>
          <w:szCs w:val="28"/>
          <w:u w:val="single"/>
        </w:rPr>
      </w:pPr>
      <w:r w:rsidRPr="00756281">
        <w:rPr>
          <w:rFonts w:ascii="Times" w:hAnsi="Times"/>
          <w:color w:val="000000" w:themeColor="text1"/>
          <w:sz w:val="28"/>
          <w:szCs w:val="28"/>
          <w:u w:val="single"/>
        </w:rPr>
        <w:t>Think about –</w:t>
      </w:r>
      <w:r w:rsidR="00E93AE3" w:rsidRPr="00756281">
        <w:rPr>
          <w:rFonts w:ascii="Times" w:hAnsi="Times"/>
          <w:color w:val="000000" w:themeColor="text1"/>
          <w:sz w:val="28"/>
          <w:szCs w:val="28"/>
          <w:u w:val="single"/>
        </w:rPr>
        <w:t xml:space="preserve"> </w:t>
      </w:r>
      <w:r w:rsidR="009B50F7" w:rsidRPr="00756281">
        <w:rPr>
          <w:rFonts w:ascii="Times" w:hAnsi="Times"/>
          <w:color w:val="000000" w:themeColor="text1"/>
          <w:sz w:val="28"/>
          <w:szCs w:val="28"/>
          <w:u w:val="single"/>
        </w:rPr>
        <w:t xml:space="preserve">our entry into and exit from life </w:t>
      </w:r>
    </w:p>
    <w:p w14:paraId="5B49FB41" w14:textId="77777777" w:rsidR="00084FE5" w:rsidRPr="00756281" w:rsidRDefault="00084FE5" w:rsidP="00084FE5">
      <w:pPr>
        <w:rPr>
          <w:rFonts w:ascii="Times" w:hAnsi="Times"/>
          <w:color w:val="000000" w:themeColor="text1"/>
          <w:sz w:val="28"/>
          <w:szCs w:val="28"/>
        </w:rPr>
      </w:pPr>
    </w:p>
    <w:p w14:paraId="667EC3CB" w14:textId="541CFA79" w:rsidR="00A107FE" w:rsidRPr="00756281" w:rsidRDefault="00A107FE" w:rsidP="00A107FE">
      <w:pPr>
        <w:rPr>
          <w:rFonts w:ascii="Times" w:hAnsi="Times"/>
          <w:color w:val="000000" w:themeColor="text1"/>
          <w:sz w:val="28"/>
          <w:szCs w:val="28"/>
        </w:rPr>
      </w:pPr>
      <w:r w:rsidRPr="00756281">
        <w:rPr>
          <w:rFonts w:ascii="Times" w:hAnsi="Times"/>
          <w:color w:val="000000" w:themeColor="text1"/>
          <w:sz w:val="28"/>
          <w:szCs w:val="28"/>
        </w:rPr>
        <w:t>Life in the present moment is always a mixed bag of happiness, fun, challenge, fear, anxiety, wonder, inclusion and exclusion, fellowship, aloneness and loneliness. Every person’s experience of everyday living is unique and the experience of the range of emotions and conditions just mentioned varies from person to person.</w:t>
      </w:r>
      <w:r w:rsidR="006D6149" w:rsidRPr="00756281">
        <w:rPr>
          <w:rFonts w:ascii="Times" w:hAnsi="Times"/>
          <w:color w:val="000000" w:themeColor="text1"/>
          <w:sz w:val="28"/>
          <w:szCs w:val="28"/>
        </w:rPr>
        <w:t xml:space="preserve"> This present life</w:t>
      </w:r>
      <w:r w:rsidRPr="00756281">
        <w:rPr>
          <w:rFonts w:ascii="Times" w:hAnsi="Times"/>
          <w:color w:val="000000" w:themeColor="text1"/>
          <w:sz w:val="28"/>
          <w:szCs w:val="28"/>
        </w:rPr>
        <w:t xml:space="preserve"> is always a challenge. Our bodies are always firmly located in the here and now, but when living becomes too tough</w:t>
      </w:r>
      <w:r w:rsidR="00866E60" w:rsidRPr="00756281">
        <w:rPr>
          <w:rFonts w:ascii="Times" w:hAnsi="Times"/>
          <w:color w:val="000000" w:themeColor="text1"/>
          <w:sz w:val="28"/>
          <w:szCs w:val="28"/>
        </w:rPr>
        <w:t>,</w:t>
      </w:r>
      <w:r w:rsidRPr="00756281">
        <w:rPr>
          <w:rFonts w:ascii="Times" w:hAnsi="Times"/>
          <w:color w:val="000000" w:themeColor="text1"/>
          <w:sz w:val="28"/>
          <w:szCs w:val="28"/>
        </w:rPr>
        <w:t xml:space="preserve"> our minds are all too easily drawn back to </w:t>
      </w:r>
      <w:r w:rsidR="00866E60" w:rsidRPr="00756281">
        <w:rPr>
          <w:rFonts w:ascii="Times" w:hAnsi="Times"/>
          <w:color w:val="000000" w:themeColor="text1"/>
          <w:sz w:val="28"/>
          <w:szCs w:val="28"/>
        </w:rPr>
        <w:t xml:space="preserve">a </w:t>
      </w:r>
      <w:r w:rsidRPr="00756281">
        <w:rPr>
          <w:rFonts w:ascii="Times" w:hAnsi="Times"/>
          <w:color w:val="000000" w:themeColor="text1"/>
          <w:sz w:val="28"/>
          <w:szCs w:val="28"/>
        </w:rPr>
        <w:t>safe place</w:t>
      </w:r>
      <w:r w:rsidR="00866E60" w:rsidRPr="00756281">
        <w:rPr>
          <w:rFonts w:ascii="Times" w:hAnsi="Times"/>
          <w:color w:val="000000" w:themeColor="text1"/>
          <w:sz w:val="28"/>
          <w:szCs w:val="28"/>
        </w:rPr>
        <w:t xml:space="preserve"> </w:t>
      </w:r>
      <w:r w:rsidRPr="00756281">
        <w:rPr>
          <w:rFonts w:ascii="Times" w:hAnsi="Times"/>
          <w:color w:val="000000" w:themeColor="text1"/>
          <w:sz w:val="28"/>
          <w:szCs w:val="28"/>
        </w:rPr>
        <w:t>or projected forward to dream of better times. There are many indescribable pains experienced in daily living, but the hardest all involve death in one form or another.</w:t>
      </w:r>
    </w:p>
    <w:p w14:paraId="308023A0" w14:textId="77777777" w:rsidR="00A107FE" w:rsidRPr="00756281" w:rsidRDefault="00A107FE" w:rsidP="00084FE5">
      <w:pPr>
        <w:rPr>
          <w:rFonts w:ascii="Times" w:hAnsi="Times"/>
          <w:color w:val="000000" w:themeColor="text1"/>
          <w:sz w:val="28"/>
          <w:szCs w:val="28"/>
        </w:rPr>
      </w:pPr>
    </w:p>
    <w:p w14:paraId="594CDC5A" w14:textId="76C1C626" w:rsidR="006D6149" w:rsidRPr="00756281" w:rsidRDefault="00084FE5" w:rsidP="00F871CA">
      <w:pPr>
        <w:rPr>
          <w:rFonts w:ascii="Times" w:hAnsi="Times"/>
          <w:color w:val="000000" w:themeColor="text1"/>
          <w:sz w:val="28"/>
          <w:szCs w:val="28"/>
        </w:rPr>
      </w:pPr>
      <w:r w:rsidRPr="00756281">
        <w:rPr>
          <w:rFonts w:ascii="Times" w:hAnsi="Times"/>
          <w:color w:val="000000" w:themeColor="text1"/>
          <w:sz w:val="28"/>
          <w:szCs w:val="28"/>
        </w:rPr>
        <w:t>Our lives in the present moment are bookended by our birth and death. We can make choices about much of what happens to us in our here and now, but no one ever made the decision to be born. Similarly</w:t>
      </w:r>
      <w:r w:rsidR="00866E60" w:rsidRPr="00756281">
        <w:rPr>
          <w:rFonts w:ascii="Times" w:hAnsi="Times"/>
          <w:color w:val="000000" w:themeColor="text1"/>
          <w:sz w:val="28"/>
          <w:szCs w:val="28"/>
        </w:rPr>
        <w:t>,</w:t>
      </w:r>
      <w:r w:rsidRPr="00756281">
        <w:rPr>
          <w:rFonts w:ascii="Times" w:hAnsi="Times"/>
          <w:color w:val="000000" w:themeColor="text1"/>
          <w:sz w:val="28"/>
          <w:szCs w:val="28"/>
        </w:rPr>
        <w:t xml:space="preserve"> no one can avoid the inevitability of death. One day it will happen </w:t>
      </w:r>
      <w:r w:rsidR="006D6149" w:rsidRPr="00756281">
        <w:rPr>
          <w:rFonts w:ascii="Times" w:hAnsi="Times"/>
          <w:color w:val="000000" w:themeColor="text1"/>
          <w:sz w:val="28"/>
          <w:szCs w:val="28"/>
        </w:rPr>
        <w:t xml:space="preserve">to each of us </w:t>
      </w:r>
      <w:r w:rsidRPr="00756281">
        <w:rPr>
          <w:rFonts w:ascii="Times" w:hAnsi="Times"/>
          <w:color w:val="000000" w:themeColor="text1"/>
          <w:sz w:val="28"/>
          <w:szCs w:val="28"/>
        </w:rPr>
        <w:t>and there’s nothing we can do to prevent it.</w:t>
      </w:r>
      <w:r w:rsidR="00F871CA" w:rsidRPr="00756281">
        <w:rPr>
          <w:rFonts w:ascii="Times" w:hAnsi="Times"/>
          <w:color w:val="000000" w:themeColor="text1"/>
          <w:sz w:val="28"/>
          <w:szCs w:val="28"/>
        </w:rPr>
        <w:t xml:space="preserve"> </w:t>
      </w:r>
    </w:p>
    <w:p w14:paraId="5B2FFF78" w14:textId="77777777" w:rsidR="006D6149" w:rsidRPr="00756281" w:rsidRDefault="006D6149" w:rsidP="00F871CA">
      <w:pPr>
        <w:rPr>
          <w:rFonts w:ascii="Times" w:hAnsi="Times"/>
          <w:color w:val="000000" w:themeColor="text1"/>
          <w:sz w:val="28"/>
          <w:szCs w:val="28"/>
        </w:rPr>
      </w:pPr>
    </w:p>
    <w:p w14:paraId="33AF6724" w14:textId="13972A39" w:rsidR="001E6B6B" w:rsidRPr="00756281" w:rsidRDefault="00084FE5" w:rsidP="001E6B6B">
      <w:pPr>
        <w:rPr>
          <w:rFonts w:ascii="Times" w:hAnsi="Times"/>
          <w:color w:val="000000" w:themeColor="text1"/>
          <w:sz w:val="28"/>
          <w:szCs w:val="28"/>
        </w:rPr>
      </w:pPr>
      <w:r w:rsidRPr="00756281">
        <w:rPr>
          <w:rFonts w:ascii="Times" w:hAnsi="Times"/>
          <w:color w:val="000000" w:themeColor="text1"/>
          <w:sz w:val="28"/>
          <w:szCs w:val="28"/>
        </w:rPr>
        <w:t>The 20th century philosopher Martin Heidegge</w:t>
      </w:r>
      <w:r w:rsidR="00B34C6E" w:rsidRPr="00756281">
        <w:rPr>
          <w:rFonts w:ascii="Times" w:hAnsi="Times"/>
          <w:color w:val="000000" w:themeColor="text1"/>
          <w:sz w:val="28"/>
          <w:szCs w:val="28"/>
        </w:rPr>
        <w:t>r described the fact of</w:t>
      </w:r>
      <w:r w:rsidR="00F871CA" w:rsidRPr="00756281">
        <w:rPr>
          <w:rFonts w:ascii="Times" w:hAnsi="Times"/>
          <w:color w:val="000000" w:themeColor="text1"/>
          <w:sz w:val="28"/>
          <w:szCs w:val="28"/>
        </w:rPr>
        <w:t xml:space="preserve"> </w:t>
      </w:r>
      <w:r w:rsidR="00B34C6E" w:rsidRPr="00756281">
        <w:rPr>
          <w:rFonts w:ascii="Times" w:hAnsi="Times"/>
          <w:color w:val="000000" w:themeColor="text1"/>
          <w:sz w:val="28"/>
          <w:szCs w:val="28"/>
        </w:rPr>
        <w:t>being born</w:t>
      </w:r>
      <w:r w:rsidR="00AC312B" w:rsidRPr="00756281">
        <w:rPr>
          <w:rFonts w:ascii="Times" w:hAnsi="Times"/>
          <w:color w:val="000000" w:themeColor="text1"/>
          <w:sz w:val="28"/>
          <w:szCs w:val="28"/>
        </w:rPr>
        <w:t xml:space="preserve"> into the world</w:t>
      </w:r>
      <w:r w:rsidRPr="00756281">
        <w:rPr>
          <w:rFonts w:ascii="Times" w:hAnsi="Times"/>
          <w:color w:val="000000" w:themeColor="text1"/>
          <w:sz w:val="28"/>
          <w:szCs w:val="28"/>
        </w:rPr>
        <w:t xml:space="preserve"> </w:t>
      </w:r>
      <w:r w:rsidR="00703F23" w:rsidRPr="00756281">
        <w:rPr>
          <w:rFonts w:ascii="Times" w:hAnsi="Times"/>
          <w:color w:val="000000" w:themeColor="text1"/>
          <w:sz w:val="28"/>
          <w:szCs w:val="28"/>
        </w:rPr>
        <w:t>as ‘thrown-ness’. He was saying that w</w:t>
      </w:r>
      <w:r w:rsidR="003E7FC5" w:rsidRPr="00756281">
        <w:rPr>
          <w:rFonts w:ascii="Times" w:hAnsi="Times"/>
          <w:color w:val="000000" w:themeColor="text1"/>
          <w:sz w:val="28"/>
          <w:szCs w:val="28"/>
        </w:rPr>
        <w:t xml:space="preserve">e have been tossed into </w:t>
      </w:r>
      <w:r w:rsidR="00AC312B" w:rsidRPr="00756281">
        <w:rPr>
          <w:rFonts w:ascii="Times" w:hAnsi="Times"/>
          <w:color w:val="000000" w:themeColor="text1"/>
          <w:sz w:val="28"/>
          <w:szCs w:val="28"/>
        </w:rPr>
        <w:t>this existence</w:t>
      </w:r>
      <w:r w:rsidR="00F138C5" w:rsidRPr="00756281">
        <w:rPr>
          <w:rFonts w:ascii="Times" w:hAnsi="Times"/>
          <w:color w:val="000000" w:themeColor="text1"/>
          <w:sz w:val="28"/>
          <w:szCs w:val="28"/>
        </w:rPr>
        <w:t xml:space="preserve"> </w:t>
      </w:r>
      <w:r w:rsidR="00F871CA" w:rsidRPr="00756281">
        <w:rPr>
          <w:rFonts w:ascii="Times" w:hAnsi="Times"/>
          <w:color w:val="000000" w:themeColor="text1"/>
          <w:sz w:val="28"/>
          <w:szCs w:val="28"/>
        </w:rPr>
        <w:t xml:space="preserve">through no choice of our own and </w:t>
      </w:r>
      <w:r w:rsidR="00866E60" w:rsidRPr="00756281">
        <w:rPr>
          <w:rFonts w:ascii="Times" w:hAnsi="Times"/>
          <w:color w:val="000000" w:themeColor="text1"/>
          <w:sz w:val="28"/>
          <w:szCs w:val="28"/>
        </w:rPr>
        <w:t>we must</w:t>
      </w:r>
      <w:r w:rsidR="00F871CA" w:rsidRPr="00756281">
        <w:rPr>
          <w:rFonts w:ascii="Times" w:hAnsi="Times"/>
          <w:color w:val="000000" w:themeColor="text1"/>
          <w:sz w:val="28"/>
          <w:szCs w:val="28"/>
        </w:rPr>
        <w:t xml:space="preserve"> </w:t>
      </w:r>
      <w:r w:rsidR="00756281" w:rsidRPr="00756281">
        <w:rPr>
          <w:rFonts w:ascii="Times" w:hAnsi="Times"/>
          <w:color w:val="000000" w:themeColor="text1"/>
          <w:sz w:val="28"/>
          <w:szCs w:val="28"/>
        </w:rPr>
        <w:t>make the best of it</w:t>
      </w:r>
      <w:r w:rsidR="00F871CA" w:rsidRPr="00756281">
        <w:rPr>
          <w:rFonts w:ascii="Times" w:hAnsi="Times"/>
          <w:color w:val="000000" w:themeColor="text1"/>
          <w:sz w:val="28"/>
          <w:szCs w:val="28"/>
        </w:rPr>
        <w:t xml:space="preserve">. </w:t>
      </w:r>
      <w:r w:rsidR="001E6B6B" w:rsidRPr="00756281">
        <w:rPr>
          <w:rFonts w:ascii="Times" w:hAnsi="Times"/>
          <w:color w:val="000000" w:themeColor="text1"/>
          <w:sz w:val="28"/>
          <w:szCs w:val="28"/>
        </w:rPr>
        <w:t xml:space="preserve">Against Heidegger’s matter of fact approach to </w:t>
      </w:r>
      <w:r w:rsidR="00703F23" w:rsidRPr="00756281">
        <w:rPr>
          <w:rFonts w:ascii="Times" w:hAnsi="Times"/>
          <w:color w:val="000000" w:themeColor="text1"/>
          <w:sz w:val="28"/>
          <w:szCs w:val="28"/>
        </w:rPr>
        <w:t>life</w:t>
      </w:r>
      <w:r w:rsidR="00756281" w:rsidRPr="00756281">
        <w:rPr>
          <w:rFonts w:ascii="Times" w:hAnsi="Times"/>
          <w:color w:val="000000" w:themeColor="text1"/>
          <w:sz w:val="28"/>
          <w:szCs w:val="28"/>
        </w:rPr>
        <w:t>, the Gospels look at</w:t>
      </w:r>
      <w:r w:rsidR="001E6B6B" w:rsidRPr="00756281">
        <w:rPr>
          <w:rFonts w:ascii="Times" w:hAnsi="Times"/>
          <w:color w:val="000000" w:themeColor="text1"/>
          <w:sz w:val="28"/>
          <w:szCs w:val="28"/>
        </w:rPr>
        <w:t xml:space="preserve"> it differently and positively. Is there any purpose in our being here and now? How are we to live the life we have? </w:t>
      </w:r>
      <w:r w:rsidR="00F871CA" w:rsidRPr="00756281">
        <w:rPr>
          <w:rFonts w:ascii="Times" w:hAnsi="Times"/>
          <w:color w:val="000000" w:themeColor="text1"/>
          <w:sz w:val="28"/>
          <w:szCs w:val="28"/>
        </w:rPr>
        <w:t>We can be overwhelmed with the prospect of a life of hard work ahead filled with grief and pain and heading inevitably towards death . . . or we</w:t>
      </w:r>
      <w:r w:rsidR="00756281" w:rsidRPr="00756281">
        <w:rPr>
          <w:rFonts w:ascii="Times" w:hAnsi="Times"/>
          <w:color w:val="000000" w:themeColor="text1"/>
          <w:sz w:val="28"/>
          <w:szCs w:val="28"/>
        </w:rPr>
        <w:t xml:space="preserve"> can see this time as a huge opportunity from God</w:t>
      </w:r>
      <w:r w:rsidR="00F871CA" w:rsidRPr="00756281">
        <w:rPr>
          <w:rFonts w:ascii="Times" w:hAnsi="Times"/>
          <w:color w:val="000000" w:themeColor="text1"/>
          <w:sz w:val="28"/>
          <w:szCs w:val="28"/>
        </w:rPr>
        <w:t xml:space="preserve">. </w:t>
      </w:r>
      <w:r w:rsidR="00703F23" w:rsidRPr="00756281">
        <w:rPr>
          <w:rFonts w:ascii="Times" w:hAnsi="Times"/>
          <w:color w:val="000000" w:themeColor="text1"/>
          <w:sz w:val="28"/>
          <w:szCs w:val="28"/>
        </w:rPr>
        <w:t xml:space="preserve">Our limited life is a gift from God, </w:t>
      </w:r>
      <w:r w:rsidR="001E6B6B" w:rsidRPr="00756281">
        <w:rPr>
          <w:rFonts w:ascii="Times" w:hAnsi="Times"/>
          <w:color w:val="000000" w:themeColor="text1"/>
          <w:sz w:val="28"/>
          <w:szCs w:val="28"/>
        </w:rPr>
        <w:t xml:space="preserve">a </w:t>
      </w:r>
      <w:r w:rsidR="00756281" w:rsidRPr="00756281">
        <w:rPr>
          <w:rFonts w:ascii="Times" w:hAnsi="Times"/>
          <w:color w:val="000000" w:themeColor="text1"/>
          <w:sz w:val="28"/>
          <w:szCs w:val="28"/>
        </w:rPr>
        <w:t>time</w:t>
      </w:r>
      <w:r w:rsidR="001E6B6B" w:rsidRPr="00756281">
        <w:rPr>
          <w:rFonts w:ascii="Times" w:hAnsi="Times"/>
          <w:color w:val="000000" w:themeColor="text1"/>
          <w:sz w:val="28"/>
          <w:szCs w:val="28"/>
        </w:rPr>
        <w:t xml:space="preserve"> to learn to be the human beings that God would have us be</w:t>
      </w:r>
      <w:r w:rsidR="00703F23" w:rsidRPr="00756281">
        <w:rPr>
          <w:rFonts w:ascii="Times" w:hAnsi="Times"/>
          <w:color w:val="000000" w:themeColor="text1"/>
          <w:sz w:val="28"/>
          <w:szCs w:val="28"/>
        </w:rPr>
        <w:t>.</w:t>
      </w:r>
      <w:r w:rsidR="001E6B6B" w:rsidRPr="00756281">
        <w:rPr>
          <w:rFonts w:ascii="Times" w:hAnsi="Times"/>
          <w:color w:val="000000" w:themeColor="text1"/>
          <w:sz w:val="28"/>
          <w:szCs w:val="28"/>
        </w:rPr>
        <w:t xml:space="preserve"> Jesus was well aware that his here and now time was limited</w:t>
      </w:r>
      <w:r w:rsidR="00866E60" w:rsidRPr="00756281">
        <w:rPr>
          <w:rFonts w:ascii="Times" w:hAnsi="Times"/>
          <w:color w:val="000000" w:themeColor="text1"/>
          <w:sz w:val="28"/>
          <w:szCs w:val="28"/>
        </w:rPr>
        <w:t>,</w:t>
      </w:r>
      <w:r w:rsidR="001E6B6B" w:rsidRPr="00756281">
        <w:rPr>
          <w:rFonts w:ascii="Times" w:hAnsi="Times"/>
          <w:color w:val="000000" w:themeColor="text1"/>
          <w:sz w:val="28"/>
          <w:szCs w:val="28"/>
        </w:rPr>
        <w:t xml:space="preserve"> and he saw his allocation of earthly years as </w:t>
      </w:r>
      <w:r w:rsidR="00756281" w:rsidRPr="00756281">
        <w:rPr>
          <w:rFonts w:ascii="Times" w:hAnsi="Times"/>
          <w:color w:val="000000" w:themeColor="text1"/>
          <w:sz w:val="28"/>
          <w:szCs w:val="28"/>
        </w:rPr>
        <w:t xml:space="preserve">a commission </w:t>
      </w:r>
      <w:r w:rsidR="001E6B6B" w:rsidRPr="00756281">
        <w:rPr>
          <w:rFonts w:ascii="Times" w:hAnsi="Times"/>
          <w:color w:val="000000" w:themeColor="text1"/>
          <w:sz w:val="28"/>
          <w:szCs w:val="28"/>
        </w:rPr>
        <w:t>to extend God’</w:t>
      </w:r>
      <w:r w:rsidR="00756281" w:rsidRPr="00756281">
        <w:rPr>
          <w:rFonts w:ascii="Times" w:hAnsi="Times"/>
          <w:color w:val="000000" w:themeColor="text1"/>
          <w:sz w:val="28"/>
          <w:szCs w:val="28"/>
        </w:rPr>
        <w:t>s kingdom; his brief was</w:t>
      </w:r>
      <w:r w:rsidR="001E6B6B" w:rsidRPr="00756281">
        <w:rPr>
          <w:rFonts w:ascii="Times" w:hAnsi="Times"/>
          <w:color w:val="000000" w:themeColor="text1"/>
          <w:sz w:val="28"/>
          <w:szCs w:val="28"/>
        </w:rPr>
        <w:t xml:space="preserve"> to live a servant life for the benefit of others.</w:t>
      </w:r>
    </w:p>
    <w:p w14:paraId="200CCB19" w14:textId="77777777" w:rsidR="001E6B6B" w:rsidRPr="00756281" w:rsidRDefault="001E6B6B" w:rsidP="00F871CA">
      <w:pPr>
        <w:rPr>
          <w:rFonts w:ascii="Times" w:hAnsi="Times"/>
          <w:color w:val="000000" w:themeColor="text1"/>
          <w:sz w:val="28"/>
          <w:szCs w:val="28"/>
        </w:rPr>
      </w:pPr>
    </w:p>
    <w:p w14:paraId="512A63E3" w14:textId="6BA728F3" w:rsidR="006D6149" w:rsidRPr="00756281" w:rsidRDefault="00F871CA" w:rsidP="00F871CA">
      <w:pPr>
        <w:rPr>
          <w:rFonts w:ascii="Times" w:hAnsi="Times"/>
          <w:color w:val="000000" w:themeColor="text1"/>
          <w:sz w:val="28"/>
          <w:szCs w:val="28"/>
        </w:rPr>
      </w:pPr>
      <w:r w:rsidRPr="00756281">
        <w:rPr>
          <w:rFonts w:ascii="Times" w:hAnsi="Times"/>
          <w:color w:val="000000" w:themeColor="text1"/>
          <w:sz w:val="28"/>
          <w:szCs w:val="28"/>
        </w:rPr>
        <w:t xml:space="preserve">Heidegger </w:t>
      </w:r>
      <w:r w:rsidR="001E6B6B" w:rsidRPr="00756281">
        <w:rPr>
          <w:rFonts w:ascii="Times" w:hAnsi="Times"/>
          <w:color w:val="000000" w:themeColor="text1"/>
          <w:sz w:val="28"/>
          <w:szCs w:val="28"/>
        </w:rPr>
        <w:t>also said</w:t>
      </w:r>
      <w:r w:rsidRPr="00756281">
        <w:rPr>
          <w:rFonts w:ascii="Times" w:hAnsi="Times"/>
          <w:color w:val="000000" w:themeColor="text1"/>
          <w:sz w:val="28"/>
          <w:szCs w:val="28"/>
        </w:rPr>
        <w:t xml:space="preserve"> that </w:t>
      </w:r>
      <w:r w:rsidR="001E6B6B" w:rsidRPr="00756281">
        <w:rPr>
          <w:rFonts w:ascii="Times" w:hAnsi="Times"/>
          <w:color w:val="000000" w:themeColor="text1"/>
          <w:sz w:val="28"/>
          <w:szCs w:val="28"/>
        </w:rPr>
        <w:t>our life</w:t>
      </w:r>
      <w:r w:rsidRPr="00756281">
        <w:rPr>
          <w:rFonts w:ascii="Times" w:hAnsi="Times"/>
          <w:color w:val="000000" w:themeColor="text1"/>
          <w:sz w:val="28"/>
          <w:szCs w:val="28"/>
        </w:rPr>
        <w:t xml:space="preserve"> is an experience of ‘being toward death’. Every person’s experience of living here and now will </w:t>
      </w:r>
      <w:r w:rsidR="00703F23" w:rsidRPr="00756281">
        <w:rPr>
          <w:rFonts w:ascii="Times" w:hAnsi="Times"/>
          <w:color w:val="000000" w:themeColor="text1"/>
          <w:sz w:val="28"/>
          <w:szCs w:val="28"/>
        </w:rPr>
        <w:t xml:space="preserve">be </w:t>
      </w:r>
      <w:r w:rsidRPr="00756281">
        <w:rPr>
          <w:rFonts w:ascii="Times" w:hAnsi="Times"/>
          <w:color w:val="000000" w:themeColor="text1"/>
          <w:sz w:val="28"/>
          <w:szCs w:val="28"/>
        </w:rPr>
        <w:t>unique</w:t>
      </w:r>
      <w:r w:rsidR="006D6149" w:rsidRPr="00756281">
        <w:rPr>
          <w:rFonts w:ascii="Times" w:hAnsi="Times"/>
          <w:color w:val="000000" w:themeColor="text1"/>
          <w:sz w:val="28"/>
          <w:szCs w:val="28"/>
        </w:rPr>
        <w:t xml:space="preserve"> but we must all come to terms with the fact that</w:t>
      </w:r>
      <w:r w:rsidR="00703F23" w:rsidRPr="00756281">
        <w:rPr>
          <w:rFonts w:ascii="Times" w:hAnsi="Times"/>
          <w:color w:val="000000" w:themeColor="text1"/>
          <w:sz w:val="28"/>
          <w:szCs w:val="28"/>
        </w:rPr>
        <w:t xml:space="preserve"> our lives are heading towards death and </w:t>
      </w:r>
      <w:r w:rsidR="006D6149" w:rsidRPr="00756281">
        <w:rPr>
          <w:rFonts w:ascii="Times" w:hAnsi="Times"/>
          <w:color w:val="000000" w:themeColor="text1"/>
          <w:sz w:val="28"/>
          <w:szCs w:val="28"/>
        </w:rPr>
        <w:t>will end at some point</w:t>
      </w:r>
      <w:r w:rsidRPr="00756281">
        <w:rPr>
          <w:rFonts w:ascii="Times" w:hAnsi="Times"/>
          <w:color w:val="000000" w:themeColor="text1"/>
          <w:sz w:val="28"/>
          <w:szCs w:val="28"/>
        </w:rPr>
        <w:t xml:space="preserve">. </w:t>
      </w:r>
      <w:r w:rsidR="00703F23" w:rsidRPr="00756281">
        <w:rPr>
          <w:rFonts w:ascii="Times" w:hAnsi="Times"/>
          <w:color w:val="000000" w:themeColor="text1"/>
          <w:sz w:val="28"/>
          <w:szCs w:val="28"/>
        </w:rPr>
        <w:t xml:space="preserve">Our time here is limited and that can and does cause some degree of anxiety for people. </w:t>
      </w:r>
      <w:r w:rsidR="001E6B6B" w:rsidRPr="00756281">
        <w:rPr>
          <w:rFonts w:ascii="Times" w:hAnsi="Times"/>
          <w:color w:val="000000" w:themeColor="text1"/>
          <w:sz w:val="28"/>
          <w:szCs w:val="28"/>
        </w:rPr>
        <w:t xml:space="preserve">There is however the good news that the God who has allowed us to be born into our death-destined existence has also gone through it all in Jesus. </w:t>
      </w:r>
      <w:r w:rsidR="00703F23" w:rsidRPr="00756281">
        <w:rPr>
          <w:rFonts w:ascii="Times" w:hAnsi="Times"/>
          <w:color w:val="000000" w:themeColor="text1"/>
          <w:sz w:val="28"/>
          <w:szCs w:val="28"/>
        </w:rPr>
        <w:t>Jesus was born into an earthly life that would come to an end through his death. Death, however it comes, is the end of every life.</w:t>
      </w:r>
    </w:p>
    <w:p w14:paraId="6F5E2128" w14:textId="77777777" w:rsidR="00B34C6E" w:rsidRPr="00756281" w:rsidRDefault="00B34C6E" w:rsidP="00084FE5">
      <w:pPr>
        <w:rPr>
          <w:rFonts w:ascii="Times" w:hAnsi="Times"/>
          <w:color w:val="000000" w:themeColor="text1"/>
          <w:sz w:val="28"/>
          <w:szCs w:val="28"/>
        </w:rPr>
      </w:pPr>
    </w:p>
    <w:p w14:paraId="57A66FBF" w14:textId="27EDC426" w:rsidR="00E93AE3" w:rsidRPr="00756281" w:rsidRDefault="00E93AE3" w:rsidP="00084FE5">
      <w:pPr>
        <w:rPr>
          <w:rFonts w:ascii="Times" w:hAnsi="Times"/>
          <w:color w:val="000000" w:themeColor="text1"/>
          <w:sz w:val="28"/>
          <w:szCs w:val="28"/>
        </w:rPr>
      </w:pPr>
      <w:r w:rsidRPr="00756281">
        <w:rPr>
          <w:rFonts w:ascii="Times" w:hAnsi="Times"/>
          <w:color w:val="000000" w:themeColor="text1"/>
          <w:sz w:val="28"/>
          <w:szCs w:val="28"/>
        </w:rPr>
        <w:lastRenderedPageBreak/>
        <w:t>One of the foremost early American novelists was Willa Catha who li</w:t>
      </w:r>
      <w:r w:rsidR="006D6149" w:rsidRPr="00756281">
        <w:rPr>
          <w:rFonts w:ascii="Times" w:hAnsi="Times"/>
          <w:color w:val="000000" w:themeColor="text1"/>
          <w:sz w:val="28"/>
          <w:szCs w:val="28"/>
        </w:rPr>
        <w:t xml:space="preserve">ved </w:t>
      </w:r>
      <w:r w:rsidRPr="00756281">
        <w:rPr>
          <w:rFonts w:ascii="Times" w:hAnsi="Times"/>
          <w:color w:val="000000" w:themeColor="text1"/>
          <w:sz w:val="28"/>
          <w:szCs w:val="28"/>
        </w:rPr>
        <w:t>in the mid 19</w:t>
      </w:r>
      <w:r w:rsidRPr="00756281">
        <w:rPr>
          <w:rFonts w:ascii="Times" w:hAnsi="Times"/>
          <w:color w:val="000000" w:themeColor="text1"/>
          <w:sz w:val="28"/>
          <w:szCs w:val="28"/>
          <w:vertAlign w:val="superscript"/>
        </w:rPr>
        <w:t>th</w:t>
      </w:r>
      <w:r w:rsidRPr="00756281">
        <w:rPr>
          <w:rFonts w:ascii="Times" w:hAnsi="Times"/>
          <w:color w:val="000000" w:themeColor="text1"/>
          <w:sz w:val="28"/>
          <w:szCs w:val="28"/>
        </w:rPr>
        <w:t xml:space="preserve"> century on the edge of the newly settled wilderness. In addition to several important books describing everyday life in frontier America her most important novel was </w:t>
      </w:r>
      <w:r w:rsidRPr="00756281">
        <w:rPr>
          <w:rFonts w:ascii="Times" w:hAnsi="Times"/>
          <w:color w:val="000000" w:themeColor="text1"/>
          <w:sz w:val="28"/>
          <w:szCs w:val="28"/>
          <w:u w:val="single"/>
        </w:rPr>
        <w:t>Death Comes For The Archbishop</w:t>
      </w:r>
      <w:r w:rsidRPr="00756281">
        <w:rPr>
          <w:rFonts w:ascii="Times" w:hAnsi="Times"/>
          <w:color w:val="000000" w:themeColor="text1"/>
          <w:sz w:val="28"/>
          <w:szCs w:val="28"/>
        </w:rPr>
        <w:t>. After a lifetime of Christ-like courage</w:t>
      </w:r>
      <w:r w:rsidR="00CF1AF8" w:rsidRPr="00756281">
        <w:rPr>
          <w:rFonts w:ascii="Times" w:hAnsi="Times"/>
          <w:color w:val="000000" w:themeColor="text1"/>
          <w:sz w:val="28"/>
          <w:szCs w:val="28"/>
        </w:rPr>
        <w:t>,</w:t>
      </w:r>
      <w:r w:rsidRPr="00756281">
        <w:rPr>
          <w:rFonts w:ascii="Times" w:hAnsi="Times"/>
          <w:color w:val="000000" w:themeColor="text1"/>
          <w:sz w:val="28"/>
          <w:szCs w:val="28"/>
        </w:rPr>
        <w:t xml:space="preserve"> living every day to extend the God’s kingdom in the desert </w:t>
      </w:r>
      <w:r w:rsidR="00CF1AF8" w:rsidRPr="00756281">
        <w:rPr>
          <w:rFonts w:ascii="Times" w:hAnsi="Times"/>
          <w:color w:val="000000" w:themeColor="text1"/>
          <w:sz w:val="28"/>
          <w:szCs w:val="28"/>
        </w:rPr>
        <w:t xml:space="preserve">areas of New Mexico the old </w:t>
      </w:r>
      <w:r w:rsidRPr="00756281">
        <w:rPr>
          <w:rFonts w:ascii="Times" w:hAnsi="Times"/>
          <w:color w:val="000000" w:themeColor="text1"/>
          <w:sz w:val="28"/>
          <w:szCs w:val="28"/>
        </w:rPr>
        <w:t xml:space="preserve">bishop catches a very bad cold and takes to his bed. </w:t>
      </w:r>
      <w:r w:rsidR="002A6D6A" w:rsidRPr="00756281">
        <w:rPr>
          <w:rFonts w:ascii="Times" w:hAnsi="Times"/>
          <w:color w:val="000000" w:themeColor="text1"/>
          <w:sz w:val="28"/>
          <w:szCs w:val="28"/>
        </w:rPr>
        <w:t>His young chaplain</w:t>
      </w:r>
      <w:r w:rsidRPr="00756281">
        <w:rPr>
          <w:rFonts w:ascii="Times" w:hAnsi="Times"/>
          <w:color w:val="000000" w:themeColor="text1"/>
          <w:sz w:val="28"/>
          <w:szCs w:val="28"/>
        </w:rPr>
        <w:t xml:space="preserve"> </w:t>
      </w:r>
      <w:r w:rsidR="00CF1AF8" w:rsidRPr="00756281">
        <w:rPr>
          <w:rFonts w:ascii="Times" w:hAnsi="Times"/>
          <w:color w:val="000000" w:themeColor="text1"/>
          <w:sz w:val="28"/>
          <w:szCs w:val="28"/>
        </w:rPr>
        <w:t>tries</w:t>
      </w:r>
      <w:r w:rsidR="002A6D6A" w:rsidRPr="00756281">
        <w:rPr>
          <w:rFonts w:ascii="Times" w:hAnsi="Times"/>
          <w:color w:val="000000" w:themeColor="text1"/>
          <w:sz w:val="28"/>
          <w:szCs w:val="28"/>
        </w:rPr>
        <w:t xml:space="preserve"> to cheer the old man </w:t>
      </w:r>
      <w:r w:rsidR="00100F07" w:rsidRPr="00756281">
        <w:rPr>
          <w:rFonts w:ascii="Times" w:hAnsi="Times"/>
          <w:color w:val="000000" w:themeColor="text1"/>
          <w:sz w:val="28"/>
          <w:szCs w:val="28"/>
        </w:rPr>
        <w:t xml:space="preserve">- </w:t>
      </w:r>
      <w:r w:rsidR="002A6D6A" w:rsidRPr="00756281">
        <w:rPr>
          <w:rFonts w:ascii="Times" w:hAnsi="Times"/>
          <w:color w:val="000000" w:themeColor="text1"/>
          <w:sz w:val="28"/>
          <w:szCs w:val="28"/>
        </w:rPr>
        <w:t>“</w:t>
      </w:r>
      <w:r w:rsidR="002A6D6A" w:rsidRPr="00756281">
        <w:rPr>
          <w:rFonts w:ascii="Times" w:hAnsi="Times"/>
          <w:i/>
          <w:color w:val="000000" w:themeColor="text1"/>
          <w:sz w:val="28"/>
          <w:szCs w:val="28"/>
        </w:rPr>
        <w:t>you should not be discouraged; one does not die of a cold</w:t>
      </w:r>
      <w:r w:rsidR="002A6D6A" w:rsidRPr="00756281">
        <w:rPr>
          <w:rFonts w:ascii="Times" w:hAnsi="Times"/>
          <w:color w:val="000000" w:themeColor="text1"/>
          <w:sz w:val="28"/>
          <w:szCs w:val="28"/>
        </w:rPr>
        <w:t>”</w:t>
      </w:r>
      <w:r w:rsidR="00CF1AF8" w:rsidRPr="00756281">
        <w:rPr>
          <w:rFonts w:ascii="Times" w:hAnsi="Times"/>
          <w:color w:val="000000" w:themeColor="text1"/>
          <w:sz w:val="28"/>
          <w:szCs w:val="28"/>
        </w:rPr>
        <w:t xml:space="preserve">. The old </w:t>
      </w:r>
      <w:r w:rsidR="002A6D6A" w:rsidRPr="00756281">
        <w:rPr>
          <w:rFonts w:ascii="Times" w:hAnsi="Times"/>
          <w:color w:val="000000" w:themeColor="text1"/>
          <w:sz w:val="28"/>
          <w:szCs w:val="28"/>
        </w:rPr>
        <w:t>bishop replied “</w:t>
      </w:r>
      <w:r w:rsidR="002A6D6A" w:rsidRPr="00756281">
        <w:rPr>
          <w:rFonts w:ascii="Times" w:hAnsi="Times"/>
          <w:i/>
          <w:color w:val="000000" w:themeColor="text1"/>
          <w:sz w:val="28"/>
          <w:szCs w:val="28"/>
        </w:rPr>
        <w:t>I shall not die of a cold my so</w:t>
      </w:r>
      <w:r w:rsidR="006D6149" w:rsidRPr="00756281">
        <w:rPr>
          <w:rFonts w:ascii="Times" w:hAnsi="Times"/>
          <w:i/>
          <w:color w:val="000000" w:themeColor="text1"/>
          <w:sz w:val="28"/>
          <w:szCs w:val="28"/>
        </w:rPr>
        <w:t>n. I shall die of having lived</w:t>
      </w:r>
      <w:r w:rsidR="006D6149" w:rsidRPr="00756281">
        <w:rPr>
          <w:rFonts w:ascii="Times" w:hAnsi="Times"/>
          <w:color w:val="000000" w:themeColor="text1"/>
          <w:sz w:val="28"/>
          <w:szCs w:val="28"/>
        </w:rPr>
        <w:t>”</w:t>
      </w:r>
      <w:r w:rsidR="00353939" w:rsidRPr="00756281">
        <w:rPr>
          <w:rFonts w:ascii="Times" w:hAnsi="Times"/>
          <w:color w:val="000000" w:themeColor="text1"/>
          <w:sz w:val="28"/>
          <w:szCs w:val="28"/>
        </w:rPr>
        <w:t xml:space="preserve"> </w:t>
      </w:r>
      <w:r w:rsidR="00866E60" w:rsidRPr="00756281">
        <w:rPr>
          <w:rFonts w:ascii="Times" w:hAnsi="Times"/>
          <w:color w:val="000000" w:themeColor="text1"/>
          <w:sz w:val="28"/>
          <w:szCs w:val="28"/>
        </w:rPr>
        <w:t>(</w:t>
      </w:r>
      <w:r w:rsidR="00353939" w:rsidRPr="00756281">
        <w:rPr>
          <w:rFonts w:ascii="Times" w:hAnsi="Times"/>
          <w:color w:val="000000" w:themeColor="text1"/>
          <w:sz w:val="28"/>
          <w:szCs w:val="28"/>
        </w:rPr>
        <w:t>p300</w:t>
      </w:r>
      <w:r w:rsidR="00866E60" w:rsidRPr="00756281">
        <w:rPr>
          <w:rFonts w:ascii="Times" w:hAnsi="Times"/>
          <w:color w:val="000000" w:themeColor="text1"/>
          <w:sz w:val="28"/>
          <w:szCs w:val="28"/>
        </w:rPr>
        <w:t>)</w:t>
      </w:r>
      <w:r w:rsidR="006D6149" w:rsidRPr="00756281">
        <w:rPr>
          <w:rFonts w:ascii="Times" w:hAnsi="Times"/>
          <w:color w:val="000000" w:themeColor="text1"/>
          <w:sz w:val="28"/>
          <w:szCs w:val="28"/>
        </w:rPr>
        <w:t>.</w:t>
      </w:r>
    </w:p>
    <w:p w14:paraId="058BF03A" w14:textId="77777777" w:rsidR="002A6D6A" w:rsidRPr="00756281" w:rsidRDefault="002A6D6A" w:rsidP="00084FE5">
      <w:pPr>
        <w:rPr>
          <w:rFonts w:ascii="Times" w:hAnsi="Times"/>
          <w:color w:val="000000" w:themeColor="text1"/>
          <w:sz w:val="28"/>
          <w:szCs w:val="28"/>
        </w:rPr>
      </w:pPr>
    </w:p>
    <w:p w14:paraId="648B97FE" w14:textId="62704BBF" w:rsidR="002A6D6A" w:rsidRPr="00756281" w:rsidRDefault="002A6D6A" w:rsidP="00084FE5">
      <w:pPr>
        <w:rPr>
          <w:rFonts w:ascii="Times" w:hAnsi="Times"/>
          <w:color w:val="000000" w:themeColor="text1"/>
          <w:sz w:val="28"/>
          <w:szCs w:val="28"/>
        </w:rPr>
      </w:pPr>
      <w:r w:rsidRPr="00756281">
        <w:rPr>
          <w:rFonts w:ascii="Times" w:hAnsi="Times"/>
          <w:color w:val="000000" w:themeColor="text1"/>
          <w:sz w:val="28"/>
          <w:szCs w:val="28"/>
        </w:rPr>
        <w:t>The end of our present moment life is inevitable and</w:t>
      </w:r>
      <w:r w:rsidR="006D6149" w:rsidRPr="00756281">
        <w:rPr>
          <w:rFonts w:ascii="Times" w:hAnsi="Times"/>
          <w:color w:val="000000" w:themeColor="text1"/>
          <w:sz w:val="28"/>
          <w:szCs w:val="28"/>
        </w:rPr>
        <w:t xml:space="preserve"> it as the bishop stated – it will be</w:t>
      </w:r>
      <w:r w:rsidRPr="00756281">
        <w:rPr>
          <w:rFonts w:ascii="Times" w:hAnsi="Times"/>
          <w:color w:val="000000" w:themeColor="text1"/>
          <w:sz w:val="28"/>
          <w:szCs w:val="28"/>
        </w:rPr>
        <w:t xml:space="preserve"> the result of having lived. We are blessed if we have the </w:t>
      </w:r>
      <w:r w:rsidR="00866E60" w:rsidRPr="00756281">
        <w:rPr>
          <w:rFonts w:ascii="Times" w:hAnsi="Times"/>
          <w:color w:val="000000" w:themeColor="text1"/>
          <w:sz w:val="28"/>
          <w:szCs w:val="28"/>
        </w:rPr>
        <w:t>chance</w:t>
      </w:r>
      <w:r w:rsidRPr="00756281">
        <w:rPr>
          <w:rFonts w:ascii="Times" w:hAnsi="Times"/>
          <w:color w:val="000000" w:themeColor="text1"/>
          <w:sz w:val="28"/>
          <w:szCs w:val="28"/>
        </w:rPr>
        <w:t xml:space="preserve"> to finish our lives positively, having reflected on our life, thanking those who have shared it, asking pardon for shortcomings and resolving to move forward with faith. </w:t>
      </w:r>
      <w:r w:rsidR="00A95196" w:rsidRPr="00756281">
        <w:rPr>
          <w:rFonts w:ascii="Times" w:hAnsi="Times"/>
          <w:color w:val="000000" w:themeColor="text1"/>
          <w:sz w:val="28"/>
          <w:szCs w:val="28"/>
        </w:rPr>
        <w:t xml:space="preserve">As he approached the end of his earthly journey, </w:t>
      </w:r>
      <w:r w:rsidR="00C21AB7" w:rsidRPr="00756281">
        <w:rPr>
          <w:rFonts w:ascii="Times" w:hAnsi="Times"/>
          <w:color w:val="000000" w:themeColor="text1"/>
          <w:sz w:val="28"/>
          <w:szCs w:val="28"/>
        </w:rPr>
        <w:t xml:space="preserve">the former Bishop of Edinburgh </w:t>
      </w:r>
      <w:r w:rsidR="00A95196" w:rsidRPr="00756281">
        <w:rPr>
          <w:rFonts w:ascii="Times" w:hAnsi="Times"/>
          <w:color w:val="000000" w:themeColor="text1"/>
          <w:sz w:val="28"/>
          <w:szCs w:val="28"/>
        </w:rPr>
        <w:t xml:space="preserve">Richard Holloway wrote an excellent </w:t>
      </w:r>
      <w:r w:rsidRPr="00756281">
        <w:rPr>
          <w:rFonts w:ascii="Times" w:hAnsi="Times"/>
          <w:color w:val="000000" w:themeColor="text1"/>
          <w:sz w:val="28"/>
          <w:szCs w:val="28"/>
        </w:rPr>
        <w:t xml:space="preserve">book </w:t>
      </w:r>
      <w:r w:rsidRPr="00756281">
        <w:rPr>
          <w:rFonts w:ascii="Times" w:hAnsi="Times"/>
          <w:color w:val="000000" w:themeColor="text1"/>
          <w:sz w:val="28"/>
          <w:szCs w:val="28"/>
          <w:u w:val="single"/>
        </w:rPr>
        <w:t>Waiting For The Last Bus</w:t>
      </w:r>
      <w:r w:rsidR="00A95196" w:rsidRPr="00756281">
        <w:rPr>
          <w:rFonts w:ascii="Times" w:hAnsi="Times"/>
          <w:color w:val="000000" w:themeColor="text1"/>
          <w:sz w:val="28"/>
          <w:szCs w:val="28"/>
        </w:rPr>
        <w:t>. In it Holloway wrote “</w:t>
      </w:r>
      <w:r w:rsidR="00A95196" w:rsidRPr="00756281">
        <w:rPr>
          <w:rFonts w:ascii="Times" w:hAnsi="Times"/>
          <w:i/>
          <w:color w:val="000000" w:themeColor="text1"/>
          <w:sz w:val="28"/>
          <w:szCs w:val="28"/>
        </w:rPr>
        <w:t>looking back, what I regret most about the rush is missing so much of my own life. I don’t mean missing it now. I mean missing it then, missing it while I was in the midst of it. I am sorry I did not pay more attention to the world while I was rushing through it.</w:t>
      </w:r>
      <w:r w:rsidR="00353939" w:rsidRPr="00756281">
        <w:rPr>
          <w:rFonts w:ascii="Times" w:hAnsi="Times"/>
          <w:color w:val="000000" w:themeColor="text1"/>
          <w:sz w:val="28"/>
          <w:szCs w:val="28"/>
        </w:rPr>
        <w:t xml:space="preserve">” </w:t>
      </w:r>
      <w:r w:rsidR="00866E60" w:rsidRPr="00756281">
        <w:rPr>
          <w:rFonts w:ascii="Times" w:hAnsi="Times"/>
          <w:color w:val="000000" w:themeColor="text1"/>
          <w:sz w:val="28"/>
          <w:szCs w:val="28"/>
        </w:rPr>
        <w:t>(</w:t>
      </w:r>
      <w:r w:rsidR="00353939" w:rsidRPr="00756281">
        <w:rPr>
          <w:rFonts w:ascii="Times" w:hAnsi="Times"/>
          <w:color w:val="000000" w:themeColor="text1"/>
          <w:sz w:val="28"/>
          <w:szCs w:val="28"/>
        </w:rPr>
        <w:t>p149</w:t>
      </w:r>
      <w:r w:rsidR="00866E60" w:rsidRPr="00756281">
        <w:rPr>
          <w:rFonts w:ascii="Times" w:hAnsi="Times"/>
          <w:color w:val="000000" w:themeColor="text1"/>
          <w:sz w:val="28"/>
          <w:szCs w:val="28"/>
        </w:rPr>
        <w:t>).</w:t>
      </w:r>
    </w:p>
    <w:p w14:paraId="33B9A97A" w14:textId="77777777" w:rsidR="00AD7FF8" w:rsidRPr="00756281" w:rsidRDefault="00AD7FF8" w:rsidP="00A75B3E">
      <w:pPr>
        <w:rPr>
          <w:rFonts w:ascii="Times" w:hAnsi="Times"/>
          <w:color w:val="000000" w:themeColor="text1"/>
          <w:sz w:val="28"/>
          <w:szCs w:val="28"/>
        </w:rPr>
      </w:pPr>
    </w:p>
    <w:p w14:paraId="3C813494" w14:textId="48673914" w:rsidR="009F76D9" w:rsidRPr="00756281" w:rsidRDefault="006D6675" w:rsidP="00A75B3E">
      <w:pPr>
        <w:rPr>
          <w:rFonts w:ascii="Times" w:hAnsi="Times"/>
          <w:color w:val="000000" w:themeColor="text1"/>
          <w:sz w:val="28"/>
          <w:szCs w:val="28"/>
          <w:u w:val="single"/>
        </w:rPr>
      </w:pPr>
      <w:r w:rsidRPr="00756281">
        <w:rPr>
          <w:rFonts w:ascii="Times" w:hAnsi="Times"/>
          <w:color w:val="000000" w:themeColor="text1"/>
          <w:sz w:val="28"/>
          <w:szCs w:val="28"/>
          <w:u w:val="single"/>
        </w:rPr>
        <w:t>Think about –</w:t>
      </w:r>
      <w:r w:rsidR="00F10EB3" w:rsidRPr="00756281">
        <w:rPr>
          <w:rFonts w:ascii="Times" w:hAnsi="Times"/>
          <w:color w:val="000000" w:themeColor="text1"/>
          <w:sz w:val="28"/>
          <w:szCs w:val="28"/>
          <w:u w:val="single"/>
        </w:rPr>
        <w:t xml:space="preserve"> </w:t>
      </w:r>
      <w:r w:rsidR="009B50F7" w:rsidRPr="00756281">
        <w:rPr>
          <w:rFonts w:ascii="Times" w:hAnsi="Times"/>
          <w:color w:val="000000" w:themeColor="text1"/>
          <w:sz w:val="28"/>
          <w:szCs w:val="28"/>
          <w:u w:val="single"/>
        </w:rPr>
        <w:t xml:space="preserve">both you and </w:t>
      </w:r>
      <w:r w:rsidR="00F10EB3" w:rsidRPr="00756281">
        <w:rPr>
          <w:rFonts w:ascii="Times" w:hAnsi="Times"/>
          <w:color w:val="000000" w:themeColor="text1"/>
          <w:sz w:val="28"/>
          <w:szCs w:val="28"/>
          <w:u w:val="single"/>
        </w:rPr>
        <w:t>the Church</w:t>
      </w:r>
      <w:r w:rsidR="009B50F7" w:rsidRPr="00756281">
        <w:rPr>
          <w:rFonts w:ascii="Times" w:hAnsi="Times"/>
          <w:color w:val="000000" w:themeColor="text1"/>
          <w:sz w:val="28"/>
          <w:szCs w:val="28"/>
          <w:u w:val="single"/>
        </w:rPr>
        <w:t xml:space="preserve"> </w:t>
      </w:r>
      <w:r w:rsidR="00F10EB3" w:rsidRPr="00756281">
        <w:rPr>
          <w:rFonts w:ascii="Times" w:hAnsi="Times"/>
          <w:color w:val="000000" w:themeColor="text1"/>
          <w:sz w:val="28"/>
          <w:szCs w:val="28"/>
          <w:u w:val="single"/>
        </w:rPr>
        <w:t>are</w:t>
      </w:r>
      <w:r w:rsidRPr="00756281">
        <w:rPr>
          <w:rFonts w:ascii="Times" w:hAnsi="Times"/>
          <w:color w:val="000000" w:themeColor="text1"/>
          <w:sz w:val="28"/>
          <w:szCs w:val="28"/>
          <w:u w:val="single"/>
        </w:rPr>
        <w:t xml:space="preserve"> chosen to serve Jesus</w:t>
      </w:r>
      <w:r w:rsidR="00F10EB3" w:rsidRPr="00756281">
        <w:rPr>
          <w:rFonts w:ascii="Times" w:hAnsi="Times"/>
          <w:color w:val="000000" w:themeColor="text1"/>
          <w:sz w:val="28"/>
          <w:szCs w:val="28"/>
          <w:u w:val="single"/>
        </w:rPr>
        <w:t xml:space="preserve"> here and now</w:t>
      </w:r>
    </w:p>
    <w:p w14:paraId="6F6A9AC1" w14:textId="77777777" w:rsidR="006D6675" w:rsidRPr="00756281" w:rsidRDefault="006D6675" w:rsidP="00A75B3E">
      <w:pPr>
        <w:rPr>
          <w:rFonts w:ascii="Times" w:hAnsi="Times"/>
          <w:color w:val="000000" w:themeColor="text1"/>
          <w:sz w:val="28"/>
          <w:szCs w:val="28"/>
        </w:rPr>
      </w:pPr>
    </w:p>
    <w:p w14:paraId="7D0B2AD7" w14:textId="30777E6E" w:rsidR="00B623D5" w:rsidRPr="00756281" w:rsidRDefault="00EC1F4D" w:rsidP="00A75B3E">
      <w:pPr>
        <w:rPr>
          <w:rFonts w:ascii="Times" w:hAnsi="Times"/>
          <w:color w:val="000000" w:themeColor="text1"/>
          <w:sz w:val="28"/>
          <w:szCs w:val="28"/>
        </w:rPr>
      </w:pPr>
      <w:r w:rsidRPr="00756281">
        <w:rPr>
          <w:rFonts w:ascii="Times" w:hAnsi="Times"/>
          <w:color w:val="000000" w:themeColor="text1"/>
          <w:sz w:val="28"/>
          <w:szCs w:val="28"/>
        </w:rPr>
        <w:t xml:space="preserve">Anointing of God’s people with holy oil happens at the bookend moments of life. </w:t>
      </w:r>
      <w:r w:rsidR="00B623D5" w:rsidRPr="00756281">
        <w:rPr>
          <w:rFonts w:ascii="Times" w:hAnsi="Times"/>
          <w:color w:val="000000" w:themeColor="text1"/>
          <w:sz w:val="28"/>
          <w:szCs w:val="28"/>
        </w:rPr>
        <w:t xml:space="preserve">Birth and death are anointing moments, chosen by God moments. </w:t>
      </w:r>
      <w:r w:rsidRPr="00756281">
        <w:rPr>
          <w:rFonts w:ascii="Times" w:hAnsi="Times"/>
          <w:color w:val="000000" w:themeColor="text1"/>
          <w:sz w:val="28"/>
          <w:szCs w:val="28"/>
        </w:rPr>
        <w:t>When people are born into Christ through baptism they are traditionally anointed with blessed oil, a sign of the fact that God has chosen them to bear God’s image and serve God as a member of the body of Christ, the Church.</w:t>
      </w:r>
    </w:p>
    <w:p w14:paraId="62CE7120" w14:textId="77777777" w:rsidR="00477309" w:rsidRPr="00756281" w:rsidRDefault="00477309" w:rsidP="00A75B3E">
      <w:pPr>
        <w:rPr>
          <w:rFonts w:ascii="Times" w:hAnsi="Times"/>
          <w:color w:val="000000" w:themeColor="text1"/>
          <w:sz w:val="28"/>
          <w:szCs w:val="28"/>
        </w:rPr>
      </w:pPr>
    </w:p>
    <w:p w14:paraId="583C67D2" w14:textId="54DE448E" w:rsidR="009F76D9" w:rsidRPr="00756281" w:rsidRDefault="00100F07" w:rsidP="00A75B3E">
      <w:pPr>
        <w:rPr>
          <w:rFonts w:ascii="Times" w:hAnsi="Times"/>
          <w:color w:val="000000" w:themeColor="text1"/>
          <w:sz w:val="28"/>
          <w:szCs w:val="28"/>
        </w:rPr>
      </w:pPr>
      <w:r w:rsidRPr="00756281">
        <w:rPr>
          <w:rFonts w:ascii="Times" w:hAnsi="Times"/>
          <w:color w:val="000000" w:themeColor="text1"/>
          <w:sz w:val="28"/>
          <w:szCs w:val="28"/>
        </w:rPr>
        <w:t xml:space="preserve">Some may see their lives as no more </w:t>
      </w:r>
      <w:r w:rsidR="00477309" w:rsidRPr="00756281">
        <w:rPr>
          <w:rFonts w:ascii="Times" w:hAnsi="Times"/>
          <w:color w:val="000000" w:themeColor="text1"/>
          <w:sz w:val="28"/>
          <w:szCs w:val="28"/>
        </w:rPr>
        <w:t>than an experience of random thrown-ness, tossed into existence and struggling to</w:t>
      </w:r>
      <w:r w:rsidRPr="00756281">
        <w:rPr>
          <w:rFonts w:ascii="Times" w:hAnsi="Times"/>
          <w:color w:val="000000" w:themeColor="text1"/>
          <w:sz w:val="28"/>
          <w:szCs w:val="28"/>
        </w:rPr>
        <w:t xml:space="preserve"> find a meaning to it all. We must </w:t>
      </w:r>
      <w:r w:rsidR="00477309" w:rsidRPr="00756281">
        <w:rPr>
          <w:rFonts w:ascii="Times" w:hAnsi="Times"/>
          <w:color w:val="000000" w:themeColor="text1"/>
          <w:sz w:val="28"/>
          <w:szCs w:val="28"/>
        </w:rPr>
        <w:t xml:space="preserve">regard our lives as a gift and call from God, an opportunity to learn to be Christ-like, to be fully human. </w:t>
      </w:r>
      <w:r w:rsidRPr="00756281">
        <w:rPr>
          <w:rFonts w:ascii="Times" w:hAnsi="Times"/>
          <w:color w:val="000000" w:themeColor="text1"/>
          <w:sz w:val="28"/>
          <w:szCs w:val="28"/>
        </w:rPr>
        <w:t>The oil on the forehea</w:t>
      </w:r>
      <w:r w:rsidR="00084FE5" w:rsidRPr="00756281">
        <w:rPr>
          <w:rFonts w:ascii="Times" w:hAnsi="Times"/>
          <w:color w:val="000000" w:themeColor="text1"/>
          <w:sz w:val="28"/>
          <w:szCs w:val="28"/>
        </w:rPr>
        <w:t>d of the newl</w:t>
      </w:r>
      <w:r w:rsidRPr="00756281">
        <w:rPr>
          <w:rFonts w:ascii="Times" w:hAnsi="Times"/>
          <w:color w:val="000000" w:themeColor="text1"/>
          <w:sz w:val="28"/>
          <w:szCs w:val="28"/>
        </w:rPr>
        <w:t xml:space="preserve">y baptised baby or adult is God’s </w:t>
      </w:r>
      <w:r w:rsidR="00084FE5" w:rsidRPr="00756281">
        <w:rPr>
          <w:rFonts w:ascii="Times" w:hAnsi="Times"/>
          <w:color w:val="000000" w:themeColor="text1"/>
          <w:sz w:val="28"/>
          <w:szCs w:val="28"/>
        </w:rPr>
        <w:t>seal of approval on a new life that can only be</w:t>
      </w:r>
      <w:r w:rsidRPr="00756281">
        <w:rPr>
          <w:rFonts w:ascii="Times" w:hAnsi="Times"/>
          <w:color w:val="000000" w:themeColor="text1"/>
          <w:sz w:val="28"/>
          <w:szCs w:val="28"/>
        </w:rPr>
        <w:t xml:space="preserve"> lived in the here and now</w:t>
      </w:r>
      <w:r w:rsidR="00084FE5" w:rsidRPr="00756281">
        <w:rPr>
          <w:rFonts w:ascii="Times" w:hAnsi="Times"/>
          <w:color w:val="000000" w:themeColor="text1"/>
          <w:sz w:val="28"/>
          <w:szCs w:val="28"/>
        </w:rPr>
        <w:t>. It will be a life with purpose. It</w:t>
      </w:r>
      <w:r w:rsidRPr="00756281">
        <w:rPr>
          <w:rFonts w:ascii="Times" w:hAnsi="Times"/>
          <w:color w:val="000000" w:themeColor="text1"/>
          <w:sz w:val="28"/>
          <w:szCs w:val="28"/>
        </w:rPr>
        <w:t xml:space="preserve"> will be a life to be measured, assessed</w:t>
      </w:r>
      <w:r w:rsidR="00084FE5" w:rsidRPr="00756281">
        <w:rPr>
          <w:rFonts w:ascii="Times" w:hAnsi="Times"/>
          <w:color w:val="000000" w:themeColor="text1"/>
          <w:sz w:val="28"/>
          <w:szCs w:val="28"/>
        </w:rPr>
        <w:t xml:space="preserve"> at the end.</w:t>
      </w:r>
      <w:r w:rsidRPr="00756281">
        <w:rPr>
          <w:rFonts w:ascii="Times" w:hAnsi="Times"/>
          <w:color w:val="000000" w:themeColor="text1"/>
          <w:sz w:val="28"/>
          <w:szCs w:val="28"/>
        </w:rPr>
        <w:t xml:space="preserve"> </w:t>
      </w:r>
      <w:r w:rsidR="00B623D5" w:rsidRPr="00756281">
        <w:rPr>
          <w:rFonts w:ascii="Times" w:hAnsi="Times"/>
          <w:color w:val="000000" w:themeColor="text1"/>
          <w:sz w:val="28"/>
          <w:szCs w:val="28"/>
        </w:rPr>
        <w:t xml:space="preserve">When people are ready to end their earthly journey of discipleship, anointing with oil speaks of the chosen-ness of their life’s journey. It began with God, it ends with God. They have been chosen to move forward to their reward of an eternity in God’s presence. </w:t>
      </w:r>
    </w:p>
    <w:p w14:paraId="5B39CBF1" w14:textId="4A3467E8" w:rsidR="00175EC8" w:rsidRPr="00F22581" w:rsidRDefault="005962DB" w:rsidP="00476D03">
      <w:pPr>
        <w:rPr>
          <w:rFonts w:ascii="Times" w:hAnsi="Times"/>
          <w:sz w:val="28"/>
          <w:szCs w:val="28"/>
        </w:rPr>
      </w:pPr>
      <w:bookmarkStart w:id="0" w:name="_GoBack"/>
      <w:bookmarkEnd w:id="0"/>
      <w:r w:rsidRPr="00F22581">
        <w:rPr>
          <w:rFonts w:ascii="Times" w:hAnsi="Times"/>
          <w:sz w:val="28"/>
          <w:szCs w:val="28"/>
        </w:rPr>
        <w:t xml:space="preserve"> </w:t>
      </w:r>
    </w:p>
    <w:sectPr w:rsidR="00175EC8" w:rsidRPr="00F22581" w:rsidSect="005D2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1FFC"/>
    <w:multiLevelType w:val="hybridMultilevel"/>
    <w:tmpl w:val="5BF687DC"/>
    <w:lvl w:ilvl="0" w:tplc="82E2A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1D7ACB"/>
    <w:multiLevelType w:val="hybridMultilevel"/>
    <w:tmpl w:val="B2EA5DA8"/>
    <w:lvl w:ilvl="0" w:tplc="B77810EC">
      <w:start w:val="4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D2FE6"/>
    <w:multiLevelType w:val="hybridMultilevel"/>
    <w:tmpl w:val="BFB6240C"/>
    <w:lvl w:ilvl="0" w:tplc="05D2BA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42427"/>
    <w:multiLevelType w:val="hybridMultilevel"/>
    <w:tmpl w:val="45265228"/>
    <w:lvl w:ilvl="0" w:tplc="199495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84"/>
    <w:rsid w:val="00003746"/>
    <w:rsid w:val="00003B88"/>
    <w:rsid w:val="00006925"/>
    <w:rsid w:val="00010E8E"/>
    <w:rsid w:val="00012940"/>
    <w:rsid w:val="0002691B"/>
    <w:rsid w:val="00034AD7"/>
    <w:rsid w:val="000662BA"/>
    <w:rsid w:val="00070A4C"/>
    <w:rsid w:val="00074BD5"/>
    <w:rsid w:val="00084FE5"/>
    <w:rsid w:val="000D7571"/>
    <w:rsid w:val="00100F07"/>
    <w:rsid w:val="0012241B"/>
    <w:rsid w:val="00132C6C"/>
    <w:rsid w:val="00155122"/>
    <w:rsid w:val="00175EC8"/>
    <w:rsid w:val="001909F2"/>
    <w:rsid w:val="001A2496"/>
    <w:rsid w:val="001B4473"/>
    <w:rsid w:val="001B4E88"/>
    <w:rsid w:val="001B5933"/>
    <w:rsid w:val="001E6B6B"/>
    <w:rsid w:val="001F1F48"/>
    <w:rsid w:val="001F5AC5"/>
    <w:rsid w:val="00203A7A"/>
    <w:rsid w:val="00225AFE"/>
    <w:rsid w:val="0022756D"/>
    <w:rsid w:val="00235A1E"/>
    <w:rsid w:val="00257E99"/>
    <w:rsid w:val="00261B3D"/>
    <w:rsid w:val="00282F3B"/>
    <w:rsid w:val="0028697A"/>
    <w:rsid w:val="0029181C"/>
    <w:rsid w:val="002A497C"/>
    <w:rsid w:val="002A6D6A"/>
    <w:rsid w:val="002E138F"/>
    <w:rsid w:val="00335591"/>
    <w:rsid w:val="00353939"/>
    <w:rsid w:val="00356622"/>
    <w:rsid w:val="003750BB"/>
    <w:rsid w:val="00392FC9"/>
    <w:rsid w:val="003E7FC5"/>
    <w:rsid w:val="00400EFC"/>
    <w:rsid w:val="00402FFB"/>
    <w:rsid w:val="00411A12"/>
    <w:rsid w:val="004206FF"/>
    <w:rsid w:val="00431E48"/>
    <w:rsid w:val="00436DCF"/>
    <w:rsid w:val="00452B9F"/>
    <w:rsid w:val="00476D03"/>
    <w:rsid w:val="00477309"/>
    <w:rsid w:val="004B6DDE"/>
    <w:rsid w:val="004C7E50"/>
    <w:rsid w:val="004D032B"/>
    <w:rsid w:val="004D655C"/>
    <w:rsid w:val="004E4F3D"/>
    <w:rsid w:val="004F0CEC"/>
    <w:rsid w:val="005002AD"/>
    <w:rsid w:val="00515AC4"/>
    <w:rsid w:val="00527E33"/>
    <w:rsid w:val="00532625"/>
    <w:rsid w:val="00536091"/>
    <w:rsid w:val="00553F07"/>
    <w:rsid w:val="00561EFE"/>
    <w:rsid w:val="00567CC0"/>
    <w:rsid w:val="005728EE"/>
    <w:rsid w:val="0057330A"/>
    <w:rsid w:val="00586556"/>
    <w:rsid w:val="005962DB"/>
    <w:rsid w:val="005C1944"/>
    <w:rsid w:val="005D2C54"/>
    <w:rsid w:val="005F30AF"/>
    <w:rsid w:val="005F3951"/>
    <w:rsid w:val="005F56BD"/>
    <w:rsid w:val="0060149A"/>
    <w:rsid w:val="00602281"/>
    <w:rsid w:val="006119B7"/>
    <w:rsid w:val="00643C53"/>
    <w:rsid w:val="00647A6F"/>
    <w:rsid w:val="006636E5"/>
    <w:rsid w:val="00673D99"/>
    <w:rsid w:val="00685D03"/>
    <w:rsid w:val="00690317"/>
    <w:rsid w:val="006B0921"/>
    <w:rsid w:val="006D6149"/>
    <w:rsid w:val="006D6675"/>
    <w:rsid w:val="006E0258"/>
    <w:rsid w:val="00703F23"/>
    <w:rsid w:val="00710A9F"/>
    <w:rsid w:val="007131EC"/>
    <w:rsid w:val="007274EF"/>
    <w:rsid w:val="00743D03"/>
    <w:rsid w:val="00750FAE"/>
    <w:rsid w:val="00756281"/>
    <w:rsid w:val="00757219"/>
    <w:rsid w:val="0076750E"/>
    <w:rsid w:val="007828A7"/>
    <w:rsid w:val="007A4C9F"/>
    <w:rsid w:val="007C195E"/>
    <w:rsid w:val="007C1CE1"/>
    <w:rsid w:val="007C5F0A"/>
    <w:rsid w:val="007C63BD"/>
    <w:rsid w:val="007E0A32"/>
    <w:rsid w:val="007F354A"/>
    <w:rsid w:val="007F67AF"/>
    <w:rsid w:val="00813DC0"/>
    <w:rsid w:val="008171D7"/>
    <w:rsid w:val="00844622"/>
    <w:rsid w:val="0084667F"/>
    <w:rsid w:val="008538C4"/>
    <w:rsid w:val="00866E60"/>
    <w:rsid w:val="008A5E58"/>
    <w:rsid w:val="008B3AB4"/>
    <w:rsid w:val="008D588E"/>
    <w:rsid w:val="008E1215"/>
    <w:rsid w:val="008E1662"/>
    <w:rsid w:val="008F2F2C"/>
    <w:rsid w:val="00902EC1"/>
    <w:rsid w:val="009246E3"/>
    <w:rsid w:val="00933FBB"/>
    <w:rsid w:val="009528A6"/>
    <w:rsid w:val="00960C9F"/>
    <w:rsid w:val="009623CC"/>
    <w:rsid w:val="00977699"/>
    <w:rsid w:val="009A7337"/>
    <w:rsid w:val="009B50F7"/>
    <w:rsid w:val="009D421E"/>
    <w:rsid w:val="009E1DCA"/>
    <w:rsid w:val="009F76D9"/>
    <w:rsid w:val="00A107FE"/>
    <w:rsid w:val="00A1727F"/>
    <w:rsid w:val="00A406F3"/>
    <w:rsid w:val="00A464E6"/>
    <w:rsid w:val="00A6260B"/>
    <w:rsid w:val="00A71C1C"/>
    <w:rsid w:val="00A75B3E"/>
    <w:rsid w:val="00A845F1"/>
    <w:rsid w:val="00A92EB8"/>
    <w:rsid w:val="00A95196"/>
    <w:rsid w:val="00AB4935"/>
    <w:rsid w:val="00AB72FA"/>
    <w:rsid w:val="00AC312B"/>
    <w:rsid w:val="00AC5ACF"/>
    <w:rsid w:val="00AD7FF8"/>
    <w:rsid w:val="00AF0A42"/>
    <w:rsid w:val="00B20217"/>
    <w:rsid w:val="00B27665"/>
    <w:rsid w:val="00B32860"/>
    <w:rsid w:val="00B34552"/>
    <w:rsid w:val="00B34C6E"/>
    <w:rsid w:val="00B5260B"/>
    <w:rsid w:val="00B52D3C"/>
    <w:rsid w:val="00B623D5"/>
    <w:rsid w:val="00B67EF6"/>
    <w:rsid w:val="00B737B3"/>
    <w:rsid w:val="00B8215F"/>
    <w:rsid w:val="00B92D84"/>
    <w:rsid w:val="00B94A05"/>
    <w:rsid w:val="00B9734E"/>
    <w:rsid w:val="00BA26AD"/>
    <w:rsid w:val="00BB581C"/>
    <w:rsid w:val="00C05303"/>
    <w:rsid w:val="00C21AB7"/>
    <w:rsid w:val="00C25004"/>
    <w:rsid w:val="00C271BD"/>
    <w:rsid w:val="00C41143"/>
    <w:rsid w:val="00C63826"/>
    <w:rsid w:val="00C6604F"/>
    <w:rsid w:val="00C76F2A"/>
    <w:rsid w:val="00C968C2"/>
    <w:rsid w:val="00CA3523"/>
    <w:rsid w:val="00CF1AF8"/>
    <w:rsid w:val="00D01222"/>
    <w:rsid w:val="00D03033"/>
    <w:rsid w:val="00D30951"/>
    <w:rsid w:val="00D31FC8"/>
    <w:rsid w:val="00D40154"/>
    <w:rsid w:val="00D837F8"/>
    <w:rsid w:val="00DB1567"/>
    <w:rsid w:val="00DE7302"/>
    <w:rsid w:val="00E05FF9"/>
    <w:rsid w:val="00E733B0"/>
    <w:rsid w:val="00E93AE3"/>
    <w:rsid w:val="00EB15AB"/>
    <w:rsid w:val="00EC1F4D"/>
    <w:rsid w:val="00EE6FBA"/>
    <w:rsid w:val="00F10EB3"/>
    <w:rsid w:val="00F138C5"/>
    <w:rsid w:val="00F16C47"/>
    <w:rsid w:val="00F22581"/>
    <w:rsid w:val="00F6651C"/>
    <w:rsid w:val="00F83084"/>
    <w:rsid w:val="00F871CA"/>
    <w:rsid w:val="00F9771D"/>
    <w:rsid w:val="00FA436F"/>
    <w:rsid w:val="00FC7A2D"/>
    <w:rsid w:val="00FE0D6E"/>
    <w:rsid w:val="00F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9B5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s1">
    <w:name w:val="s1"/>
    <w:basedOn w:val="DefaultParagraphFont"/>
    <w:rsid w:val="00C66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s1">
    <w:name w:val="s1"/>
    <w:basedOn w:val="DefaultParagraphFont"/>
    <w:rsid w:val="00C6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4405">
      <w:bodyDiv w:val="1"/>
      <w:marLeft w:val="0"/>
      <w:marRight w:val="0"/>
      <w:marTop w:val="0"/>
      <w:marBottom w:val="0"/>
      <w:divBdr>
        <w:top w:val="none" w:sz="0" w:space="0" w:color="auto"/>
        <w:left w:val="none" w:sz="0" w:space="0" w:color="auto"/>
        <w:bottom w:val="none" w:sz="0" w:space="0" w:color="auto"/>
        <w:right w:val="none" w:sz="0" w:space="0" w:color="auto"/>
      </w:divBdr>
    </w:div>
    <w:div w:id="459350277">
      <w:bodyDiv w:val="1"/>
      <w:marLeft w:val="0"/>
      <w:marRight w:val="0"/>
      <w:marTop w:val="0"/>
      <w:marBottom w:val="0"/>
      <w:divBdr>
        <w:top w:val="none" w:sz="0" w:space="0" w:color="auto"/>
        <w:left w:val="none" w:sz="0" w:space="0" w:color="auto"/>
        <w:bottom w:val="none" w:sz="0" w:space="0" w:color="auto"/>
        <w:right w:val="none" w:sz="0" w:space="0" w:color="auto"/>
      </w:divBdr>
    </w:div>
    <w:div w:id="462624541">
      <w:bodyDiv w:val="1"/>
      <w:marLeft w:val="0"/>
      <w:marRight w:val="0"/>
      <w:marTop w:val="0"/>
      <w:marBottom w:val="0"/>
      <w:divBdr>
        <w:top w:val="none" w:sz="0" w:space="0" w:color="auto"/>
        <w:left w:val="none" w:sz="0" w:space="0" w:color="auto"/>
        <w:bottom w:val="none" w:sz="0" w:space="0" w:color="auto"/>
        <w:right w:val="none" w:sz="0" w:space="0" w:color="auto"/>
      </w:divBdr>
    </w:div>
    <w:div w:id="485903499">
      <w:bodyDiv w:val="1"/>
      <w:marLeft w:val="0"/>
      <w:marRight w:val="0"/>
      <w:marTop w:val="0"/>
      <w:marBottom w:val="0"/>
      <w:divBdr>
        <w:top w:val="none" w:sz="0" w:space="0" w:color="auto"/>
        <w:left w:val="none" w:sz="0" w:space="0" w:color="auto"/>
        <w:bottom w:val="none" w:sz="0" w:space="0" w:color="auto"/>
        <w:right w:val="none" w:sz="0" w:space="0" w:color="auto"/>
      </w:divBdr>
      <w:divsChild>
        <w:div w:id="1153713181">
          <w:marLeft w:val="0"/>
          <w:marRight w:val="0"/>
          <w:marTop w:val="0"/>
          <w:marBottom w:val="0"/>
          <w:divBdr>
            <w:top w:val="none" w:sz="0" w:space="0" w:color="auto"/>
            <w:left w:val="none" w:sz="0" w:space="0" w:color="auto"/>
            <w:bottom w:val="none" w:sz="0" w:space="0" w:color="auto"/>
            <w:right w:val="none" w:sz="0" w:space="0" w:color="auto"/>
          </w:divBdr>
        </w:div>
      </w:divsChild>
    </w:div>
    <w:div w:id="579025402">
      <w:bodyDiv w:val="1"/>
      <w:marLeft w:val="0"/>
      <w:marRight w:val="0"/>
      <w:marTop w:val="0"/>
      <w:marBottom w:val="0"/>
      <w:divBdr>
        <w:top w:val="none" w:sz="0" w:space="0" w:color="auto"/>
        <w:left w:val="none" w:sz="0" w:space="0" w:color="auto"/>
        <w:bottom w:val="none" w:sz="0" w:space="0" w:color="auto"/>
        <w:right w:val="none" w:sz="0" w:space="0" w:color="auto"/>
      </w:divBdr>
      <w:divsChild>
        <w:div w:id="2011129310">
          <w:marLeft w:val="0"/>
          <w:marRight w:val="0"/>
          <w:marTop w:val="0"/>
          <w:marBottom w:val="0"/>
          <w:divBdr>
            <w:top w:val="none" w:sz="0" w:space="0" w:color="auto"/>
            <w:left w:val="none" w:sz="0" w:space="0" w:color="auto"/>
            <w:bottom w:val="none" w:sz="0" w:space="0" w:color="auto"/>
            <w:right w:val="none" w:sz="0" w:space="0" w:color="auto"/>
          </w:divBdr>
        </w:div>
      </w:divsChild>
    </w:div>
    <w:div w:id="115883988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82">
          <w:marLeft w:val="0"/>
          <w:marRight w:val="0"/>
          <w:marTop w:val="0"/>
          <w:marBottom w:val="0"/>
          <w:divBdr>
            <w:top w:val="none" w:sz="0" w:space="0" w:color="auto"/>
            <w:left w:val="none" w:sz="0" w:space="0" w:color="auto"/>
            <w:bottom w:val="none" w:sz="0" w:space="0" w:color="auto"/>
            <w:right w:val="none" w:sz="0" w:space="0" w:color="auto"/>
          </w:divBdr>
        </w:div>
      </w:divsChild>
    </w:div>
    <w:div w:id="1207525420">
      <w:bodyDiv w:val="1"/>
      <w:marLeft w:val="0"/>
      <w:marRight w:val="0"/>
      <w:marTop w:val="0"/>
      <w:marBottom w:val="0"/>
      <w:divBdr>
        <w:top w:val="none" w:sz="0" w:space="0" w:color="auto"/>
        <w:left w:val="none" w:sz="0" w:space="0" w:color="auto"/>
        <w:bottom w:val="none" w:sz="0" w:space="0" w:color="auto"/>
        <w:right w:val="none" w:sz="0" w:space="0" w:color="auto"/>
      </w:divBdr>
    </w:div>
    <w:div w:id="1252858085">
      <w:bodyDiv w:val="1"/>
      <w:marLeft w:val="0"/>
      <w:marRight w:val="0"/>
      <w:marTop w:val="0"/>
      <w:marBottom w:val="0"/>
      <w:divBdr>
        <w:top w:val="none" w:sz="0" w:space="0" w:color="auto"/>
        <w:left w:val="none" w:sz="0" w:space="0" w:color="auto"/>
        <w:bottom w:val="none" w:sz="0" w:space="0" w:color="auto"/>
        <w:right w:val="none" w:sz="0" w:space="0" w:color="auto"/>
      </w:divBdr>
      <w:divsChild>
        <w:div w:id="543516868">
          <w:marLeft w:val="0"/>
          <w:marRight w:val="0"/>
          <w:marTop w:val="0"/>
          <w:marBottom w:val="0"/>
          <w:divBdr>
            <w:top w:val="none" w:sz="0" w:space="0" w:color="auto"/>
            <w:left w:val="none" w:sz="0" w:space="0" w:color="auto"/>
            <w:bottom w:val="none" w:sz="0" w:space="0" w:color="auto"/>
            <w:right w:val="none" w:sz="0" w:space="0" w:color="auto"/>
          </w:divBdr>
        </w:div>
      </w:divsChild>
    </w:div>
    <w:div w:id="1430539633">
      <w:bodyDiv w:val="1"/>
      <w:marLeft w:val="0"/>
      <w:marRight w:val="0"/>
      <w:marTop w:val="0"/>
      <w:marBottom w:val="0"/>
      <w:divBdr>
        <w:top w:val="none" w:sz="0" w:space="0" w:color="auto"/>
        <w:left w:val="none" w:sz="0" w:space="0" w:color="auto"/>
        <w:bottom w:val="none" w:sz="0" w:space="0" w:color="auto"/>
        <w:right w:val="none" w:sz="0" w:space="0" w:color="auto"/>
      </w:divBdr>
    </w:div>
    <w:div w:id="1588687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47">
          <w:marLeft w:val="0"/>
          <w:marRight w:val="0"/>
          <w:marTop w:val="0"/>
          <w:marBottom w:val="0"/>
          <w:divBdr>
            <w:top w:val="none" w:sz="0" w:space="0" w:color="auto"/>
            <w:left w:val="none" w:sz="0" w:space="0" w:color="auto"/>
            <w:bottom w:val="none" w:sz="0" w:space="0" w:color="auto"/>
            <w:right w:val="none" w:sz="0" w:space="0" w:color="auto"/>
          </w:divBdr>
        </w:div>
      </w:divsChild>
    </w:div>
    <w:div w:id="2145732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1593</Words>
  <Characters>9082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5</cp:revision>
  <dcterms:created xsi:type="dcterms:W3CDTF">2018-09-06T23:56:00Z</dcterms:created>
  <dcterms:modified xsi:type="dcterms:W3CDTF">2018-10-07T00:32:00Z</dcterms:modified>
</cp:coreProperties>
</file>